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1559" w14:textId="77777777" w:rsidR="000666F2" w:rsidRPr="000666F2" w:rsidRDefault="000666F2" w:rsidP="0055184C">
      <w:pPr>
        <w:tabs>
          <w:tab w:val="left" w:pos="5387"/>
        </w:tabs>
        <w:suppressAutoHyphens/>
        <w:ind w:left="567" w:right="3259"/>
        <w:jc w:val="both"/>
        <w:rPr>
          <w:rFonts w:ascii="Arial" w:hAnsi="Arial" w:cs="Arial"/>
        </w:rPr>
      </w:pPr>
    </w:p>
    <w:p w14:paraId="53E7EE04" w14:textId="32F4F524" w:rsidR="006C1A3C" w:rsidRPr="00047EBC" w:rsidRDefault="004D03B9" w:rsidP="0055184C">
      <w:pPr>
        <w:tabs>
          <w:tab w:val="left" w:pos="5387"/>
        </w:tabs>
        <w:suppressAutoHyphens/>
        <w:ind w:left="567" w:right="850"/>
        <w:rPr>
          <w:rFonts w:ascii="Arial" w:hAnsi="Arial" w:cs="Arial"/>
          <w:bCs/>
          <w:sz w:val="36"/>
          <w:szCs w:val="36"/>
        </w:rPr>
      </w:pPr>
      <w:r>
        <w:rPr>
          <w:rFonts w:ascii="Arial" w:hAnsi="Arial" w:cs="Arial"/>
          <w:bCs/>
          <w:sz w:val="36"/>
          <w:szCs w:val="36"/>
        </w:rPr>
        <w:t>Sauber, e</w:t>
      </w:r>
      <w:r w:rsidR="007114F1">
        <w:rPr>
          <w:rFonts w:ascii="Arial" w:hAnsi="Arial" w:cs="Arial"/>
          <w:bCs/>
          <w:sz w:val="36"/>
          <w:szCs w:val="36"/>
        </w:rPr>
        <w:t>xakt</w:t>
      </w:r>
      <w:r>
        <w:rPr>
          <w:rFonts w:ascii="Arial" w:hAnsi="Arial" w:cs="Arial"/>
          <w:bCs/>
          <w:sz w:val="36"/>
          <w:szCs w:val="36"/>
        </w:rPr>
        <w:t xml:space="preserve"> und</w:t>
      </w:r>
      <w:r w:rsidR="007114F1">
        <w:rPr>
          <w:rFonts w:ascii="Arial" w:hAnsi="Arial" w:cs="Arial"/>
          <w:bCs/>
          <w:sz w:val="36"/>
          <w:szCs w:val="36"/>
        </w:rPr>
        <w:t xml:space="preserve"> ein</w:t>
      </w:r>
      <w:r w:rsidR="00D5126C">
        <w:rPr>
          <w:rFonts w:ascii="Arial" w:hAnsi="Arial" w:cs="Arial"/>
          <w:bCs/>
          <w:sz w:val="36"/>
          <w:szCs w:val="36"/>
        </w:rPr>
        <w:t>fach</w:t>
      </w:r>
    </w:p>
    <w:p w14:paraId="03A304DF" w14:textId="77777777" w:rsidR="006C1A3C" w:rsidRPr="00047EBC" w:rsidRDefault="006C1A3C" w:rsidP="0055184C">
      <w:pPr>
        <w:tabs>
          <w:tab w:val="left" w:pos="5387"/>
        </w:tabs>
        <w:suppressAutoHyphens/>
        <w:ind w:right="2268"/>
        <w:rPr>
          <w:rFonts w:ascii="Arial" w:hAnsi="Arial" w:cs="Arial"/>
          <w:sz w:val="24"/>
          <w:szCs w:val="24"/>
        </w:rPr>
      </w:pPr>
    </w:p>
    <w:p w14:paraId="1FFE8454" w14:textId="2A199243" w:rsidR="00A64797" w:rsidRPr="00047EBC" w:rsidRDefault="00092F4E" w:rsidP="0055184C">
      <w:pPr>
        <w:tabs>
          <w:tab w:val="left" w:pos="5387"/>
          <w:tab w:val="left" w:pos="6521"/>
        </w:tabs>
        <w:suppressAutoHyphens/>
        <w:ind w:left="567" w:right="1701"/>
        <w:rPr>
          <w:rFonts w:ascii="Arial" w:hAnsi="Arial" w:cs="Arial"/>
          <w:sz w:val="28"/>
          <w:szCs w:val="28"/>
        </w:rPr>
      </w:pPr>
      <w:r w:rsidRPr="00047EBC">
        <w:rPr>
          <w:rFonts w:ascii="Arial" w:hAnsi="Arial" w:cs="Arial"/>
          <w:sz w:val="28"/>
          <w:szCs w:val="28"/>
        </w:rPr>
        <w:t xml:space="preserve">Neu: </w:t>
      </w:r>
      <w:r w:rsidR="00A72FBB" w:rsidRPr="00047EBC">
        <w:rPr>
          <w:rFonts w:ascii="Arial" w:hAnsi="Arial" w:cs="Arial"/>
          <w:sz w:val="28"/>
          <w:szCs w:val="28"/>
        </w:rPr>
        <w:t xml:space="preserve">MAFELL </w:t>
      </w:r>
      <w:r w:rsidR="00D5126C">
        <w:rPr>
          <w:rFonts w:ascii="Arial" w:hAnsi="Arial" w:cs="Arial"/>
          <w:sz w:val="28"/>
          <w:szCs w:val="28"/>
        </w:rPr>
        <w:t>Ziegel-Anreiß-System</w:t>
      </w:r>
      <w:r w:rsidR="00064603">
        <w:rPr>
          <w:rFonts w:ascii="Arial" w:hAnsi="Arial" w:cs="Arial"/>
          <w:sz w:val="28"/>
          <w:szCs w:val="28"/>
        </w:rPr>
        <w:t xml:space="preserve"> mit App</w:t>
      </w:r>
    </w:p>
    <w:p w14:paraId="02274F87" w14:textId="77777777" w:rsidR="00A64797" w:rsidRPr="00047EBC" w:rsidRDefault="00A64797" w:rsidP="0055184C">
      <w:pPr>
        <w:tabs>
          <w:tab w:val="left" w:pos="5387"/>
        </w:tabs>
        <w:suppressAutoHyphens/>
        <w:ind w:right="2268"/>
        <w:jc w:val="both"/>
        <w:rPr>
          <w:rFonts w:ascii="Arial" w:hAnsi="Arial" w:cs="Arial"/>
          <w:sz w:val="24"/>
          <w:szCs w:val="24"/>
        </w:rPr>
      </w:pPr>
    </w:p>
    <w:p w14:paraId="4A3C5E4F" w14:textId="3A86A2E9" w:rsidR="00314E1A" w:rsidRDefault="00F739E9" w:rsidP="0055184C">
      <w:pPr>
        <w:tabs>
          <w:tab w:val="left" w:pos="5387"/>
        </w:tabs>
        <w:suppressAutoHyphens/>
        <w:spacing w:line="360" w:lineRule="auto"/>
        <w:ind w:left="567" w:right="2126"/>
        <w:jc w:val="both"/>
        <w:rPr>
          <w:rFonts w:ascii="Arial" w:hAnsi="Arial" w:cs="Arial"/>
          <w:b/>
          <w:sz w:val="22"/>
          <w:szCs w:val="22"/>
        </w:rPr>
      </w:pPr>
      <w:r>
        <w:rPr>
          <w:rFonts w:ascii="Arial" w:hAnsi="Arial" w:cs="Arial"/>
          <w:b/>
          <w:sz w:val="22"/>
          <w:szCs w:val="22"/>
        </w:rPr>
        <w:t>MAFEL</w:t>
      </w:r>
      <w:r w:rsidR="00EE0B05">
        <w:rPr>
          <w:rFonts w:ascii="Arial" w:hAnsi="Arial" w:cs="Arial"/>
          <w:b/>
          <w:sz w:val="22"/>
          <w:szCs w:val="22"/>
        </w:rPr>
        <w:t>L</w:t>
      </w:r>
      <w:r>
        <w:rPr>
          <w:rFonts w:ascii="Arial" w:hAnsi="Arial" w:cs="Arial"/>
          <w:b/>
          <w:sz w:val="22"/>
          <w:szCs w:val="22"/>
        </w:rPr>
        <w:t xml:space="preserve"> </w:t>
      </w:r>
      <w:r w:rsidR="0024431E">
        <w:rPr>
          <w:rFonts w:ascii="Arial" w:hAnsi="Arial" w:cs="Arial"/>
          <w:b/>
          <w:sz w:val="22"/>
          <w:szCs w:val="22"/>
        </w:rPr>
        <w:t xml:space="preserve">hat das </w:t>
      </w:r>
      <w:r>
        <w:rPr>
          <w:rFonts w:ascii="Arial" w:hAnsi="Arial" w:cs="Arial"/>
          <w:b/>
          <w:sz w:val="22"/>
          <w:szCs w:val="22"/>
        </w:rPr>
        <w:t xml:space="preserve">weltweit </w:t>
      </w:r>
      <w:r w:rsidR="00EE0B05">
        <w:rPr>
          <w:rFonts w:ascii="Arial" w:hAnsi="Arial" w:cs="Arial"/>
          <w:b/>
          <w:sz w:val="22"/>
          <w:szCs w:val="22"/>
        </w:rPr>
        <w:t>erste</w:t>
      </w:r>
      <w:r>
        <w:rPr>
          <w:rFonts w:ascii="Arial" w:hAnsi="Arial" w:cs="Arial"/>
          <w:b/>
          <w:sz w:val="22"/>
          <w:szCs w:val="22"/>
        </w:rPr>
        <w:t xml:space="preserve"> Anrei</w:t>
      </w:r>
      <w:r w:rsidR="00EE0B05">
        <w:rPr>
          <w:rFonts w:ascii="Arial" w:hAnsi="Arial" w:cs="Arial"/>
          <w:b/>
          <w:sz w:val="22"/>
          <w:szCs w:val="22"/>
        </w:rPr>
        <w:t>ßsystem für Dachziege</w:t>
      </w:r>
      <w:r w:rsidR="001D1C3C">
        <w:rPr>
          <w:rFonts w:ascii="Arial" w:hAnsi="Arial" w:cs="Arial"/>
          <w:b/>
          <w:sz w:val="22"/>
          <w:szCs w:val="22"/>
        </w:rPr>
        <w:t>l</w:t>
      </w:r>
      <w:r w:rsidR="00EE0B05">
        <w:rPr>
          <w:rFonts w:ascii="Arial" w:hAnsi="Arial" w:cs="Arial"/>
          <w:b/>
          <w:sz w:val="22"/>
          <w:szCs w:val="22"/>
        </w:rPr>
        <w:t xml:space="preserve"> mit einer App</w:t>
      </w:r>
      <w:r w:rsidR="0024431E">
        <w:rPr>
          <w:rFonts w:ascii="Arial" w:hAnsi="Arial" w:cs="Arial"/>
          <w:b/>
          <w:sz w:val="22"/>
          <w:szCs w:val="22"/>
        </w:rPr>
        <w:t xml:space="preserve"> entwickelt</w:t>
      </w:r>
      <w:r w:rsidR="00EE0B05">
        <w:rPr>
          <w:rFonts w:ascii="Arial" w:hAnsi="Arial" w:cs="Arial"/>
          <w:b/>
          <w:sz w:val="22"/>
          <w:szCs w:val="22"/>
        </w:rPr>
        <w:t xml:space="preserve">. </w:t>
      </w:r>
      <w:r w:rsidR="002B4293">
        <w:rPr>
          <w:rFonts w:ascii="Arial" w:hAnsi="Arial" w:cs="Arial"/>
          <w:b/>
          <w:sz w:val="22"/>
          <w:szCs w:val="22"/>
        </w:rPr>
        <w:t xml:space="preserve">Das neue Ziegel-Anreiß-System ZAS reduziert den Zeitaufwand </w:t>
      </w:r>
      <w:r w:rsidR="003B1661">
        <w:rPr>
          <w:rFonts w:ascii="Arial" w:hAnsi="Arial" w:cs="Arial"/>
          <w:b/>
          <w:sz w:val="22"/>
          <w:szCs w:val="22"/>
        </w:rPr>
        <w:t>beim</w:t>
      </w:r>
      <w:r w:rsidR="005F14F2">
        <w:rPr>
          <w:rFonts w:ascii="Arial" w:hAnsi="Arial" w:cs="Arial"/>
          <w:b/>
          <w:sz w:val="22"/>
          <w:szCs w:val="22"/>
        </w:rPr>
        <w:t xml:space="preserve"> </w:t>
      </w:r>
      <w:r w:rsidR="00DC2CA2">
        <w:rPr>
          <w:rFonts w:ascii="Arial" w:hAnsi="Arial" w:cs="Arial"/>
          <w:b/>
          <w:sz w:val="22"/>
          <w:szCs w:val="22"/>
        </w:rPr>
        <w:t>M</w:t>
      </w:r>
      <w:r w:rsidR="002B4293">
        <w:rPr>
          <w:rFonts w:ascii="Arial" w:hAnsi="Arial" w:cs="Arial"/>
          <w:b/>
          <w:sz w:val="22"/>
          <w:szCs w:val="22"/>
        </w:rPr>
        <w:t xml:space="preserve">essen, </w:t>
      </w:r>
      <w:r w:rsidR="0000523A">
        <w:rPr>
          <w:rFonts w:ascii="Arial" w:hAnsi="Arial" w:cs="Arial"/>
          <w:b/>
          <w:sz w:val="22"/>
          <w:szCs w:val="22"/>
        </w:rPr>
        <w:t xml:space="preserve">Zuschneiden und </w:t>
      </w:r>
      <w:r w:rsidR="00DC2CA2">
        <w:rPr>
          <w:rFonts w:ascii="Arial" w:hAnsi="Arial" w:cs="Arial"/>
          <w:b/>
          <w:sz w:val="22"/>
          <w:szCs w:val="22"/>
        </w:rPr>
        <w:t xml:space="preserve">Verlegen </w:t>
      </w:r>
      <w:r w:rsidR="0000523A">
        <w:rPr>
          <w:rFonts w:ascii="Arial" w:hAnsi="Arial" w:cs="Arial"/>
          <w:b/>
          <w:sz w:val="22"/>
          <w:szCs w:val="22"/>
        </w:rPr>
        <w:t>deutlich</w:t>
      </w:r>
      <w:r w:rsidR="0090383E">
        <w:rPr>
          <w:rFonts w:ascii="Arial" w:hAnsi="Arial" w:cs="Arial"/>
          <w:b/>
          <w:sz w:val="22"/>
          <w:szCs w:val="22"/>
        </w:rPr>
        <w:t xml:space="preserve"> und</w:t>
      </w:r>
      <w:r w:rsidR="0000523A">
        <w:rPr>
          <w:rFonts w:ascii="Arial" w:hAnsi="Arial" w:cs="Arial"/>
          <w:b/>
          <w:sz w:val="22"/>
          <w:szCs w:val="22"/>
        </w:rPr>
        <w:t xml:space="preserve"> </w:t>
      </w:r>
      <w:r w:rsidR="00F45F77">
        <w:rPr>
          <w:rFonts w:ascii="Arial" w:hAnsi="Arial" w:cs="Arial"/>
          <w:b/>
          <w:sz w:val="22"/>
          <w:szCs w:val="22"/>
        </w:rPr>
        <w:t xml:space="preserve">erhöht </w:t>
      </w:r>
      <w:r w:rsidR="0000523A">
        <w:rPr>
          <w:rFonts w:ascii="Arial" w:hAnsi="Arial" w:cs="Arial"/>
          <w:b/>
          <w:sz w:val="22"/>
          <w:szCs w:val="22"/>
        </w:rPr>
        <w:t xml:space="preserve">die </w:t>
      </w:r>
      <w:r w:rsidR="001D1C3C">
        <w:rPr>
          <w:rFonts w:ascii="Arial" w:hAnsi="Arial" w:cs="Arial"/>
          <w:b/>
          <w:sz w:val="22"/>
          <w:szCs w:val="22"/>
        </w:rPr>
        <w:t xml:space="preserve">Sicherheit </w:t>
      </w:r>
      <w:r w:rsidR="001D1C3C" w:rsidRPr="004D03B9">
        <w:rPr>
          <w:rFonts w:ascii="Arial" w:hAnsi="Arial" w:cs="Arial"/>
          <w:b/>
          <w:sz w:val="22"/>
          <w:szCs w:val="22"/>
        </w:rPr>
        <w:t>auf dem Dach</w:t>
      </w:r>
      <w:r w:rsidR="0024431E" w:rsidRPr="004D03B9">
        <w:rPr>
          <w:rFonts w:ascii="Arial" w:hAnsi="Arial" w:cs="Arial"/>
          <w:b/>
          <w:sz w:val="22"/>
          <w:szCs w:val="22"/>
        </w:rPr>
        <w:t>. Vor allem ermöglicht das ZAS eine hochwertige Ausführung ohne Schmutz</w:t>
      </w:r>
      <w:r w:rsidR="0090383E" w:rsidRPr="004D03B9">
        <w:rPr>
          <w:rFonts w:ascii="Arial" w:hAnsi="Arial" w:cs="Arial"/>
          <w:b/>
          <w:sz w:val="22"/>
          <w:szCs w:val="22"/>
        </w:rPr>
        <w:t>ablagerungen</w:t>
      </w:r>
      <w:r w:rsidR="0024431E" w:rsidRPr="004D03B9">
        <w:rPr>
          <w:rFonts w:ascii="Arial" w:hAnsi="Arial" w:cs="Arial"/>
          <w:b/>
          <w:sz w:val="22"/>
          <w:szCs w:val="22"/>
        </w:rPr>
        <w:t xml:space="preserve"> </w:t>
      </w:r>
      <w:r w:rsidR="004D03B9" w:rsidRPr="004D03B9">
        <w:rPr>
          <w:rFonts w:ascii="Arial" w:hAnsi="Arial" w:cs="Arial"/>
          <w:b/>
          <w:sz w:val="22"/>
          <w:szCs w:val="22"/>
        </w:rPr>
        <w:t xml:space="preserve">und Staubentwicklung </w:t>
      </w:r>
      <w:r w:rsidR="0024431E" w:rsidRPr="004D03B9">
        <w:rPr>
          <w:rFonts w:ascii="Arial" w:hAnsi="Arial" w:cs="Arial"/>
          <w:b/>
          <w:sz w:val="22"/>
          <w:szCs w:val="22"/>
        </w:rPr>
        <w:t>auf dem Dach</w:t>
      </w:r>
      <w:r w:rsidR="0048518D" w:rsidRPr="004D03B9">
        <w:rPr>
          <w:rFonts w:ascii="Arial" w:hAnsi="Arial" w:cs="Arial"/>
          <w:b/>
          <w:sz w:val="22"/>
          <w:szCs w:val="22"/>
        </w:rPr>
        <w:t>.</w:t>
      </w:r>
      <w:r w:rsidR="001D1C3C" w:rsidRPr="004D03B9">
        <w:rPr>
          <w:rFonts w:ascii="Arial" w:hAnsi="Arial" w:cs="Arial"/>
          <w:b/>
          <w:sz w:val="22"/>
          <w:szCs w:val="22"/>
        </w:rPr>
        <w:t xml:space="preserve"> </w:t>
      </w:r>
      <w:r w:rsidR="0024431E" w:rsidRPr="004D03B9">
        <w:rPr>
          <w:rFonts w:ascii="Arial" w:hAnsi="Arial" w:cs="Arial"/>
          <w:b/>
          <w:sz w:val="22"/>
          <w:szCs w:val="22"/>
        </w:rPr>
        <w:t xml:space="preserve">Da der Zuschnitt nicht auf dem Dach erfolgt, ist dieses und das Umfeld frei von </w:t>
      </w:r>
      <w:proofErr w:type="spellStart"/>
      <w:r w:rsidR="0024431E" w:rsidRPr="004D03B9">
        <w:rPr>
          <w:rFonts w:ascii="Arial" w:hAnsi="Arial" w:cs="Arial"/>
          <w:b/>
          <w:sz w:val="22"/>
          <w:szCs w:val="22"/>
        </w:rPr>
        <w:t>Zuschnittresten</w:t>
      </w:r>
      <w:proofErr w:type="spellEnd"/>
      <w:r w:rsidR="0024431E" w:rsidRPr="004D03B9">
        <w:rPr>
          <w:rFonts w:ascii="Arial" w:hAnsi="Arial" w:cs="Arial"/>
          <w:b/>
          <w:sz w:val="22"/>
          <w:szCs w:val="22"/>
        </w:rPr>
        <w:t xml:space="preserve">, die </w:t>
      </w:r>
      <w:r w:rsidR="004D03B9" w:rsidRPr="004D03B9">
        <w:rPr>
          <w:rFonts w:ascii="Arial" w:hAnsi="Arial" w:cs="Arial"/>
          <w:b/>
          <w:sz w:val="22"/>
          <w:szCs w:val="22"/>
        </w:rPr>
        <w:t xml:space="preserve">langfristig </w:t>
      </w:r>
      <w:r w:rsidR="0024431E" w:rsidRPr="004D03B9">
        <w:rPr>
          <w:rFonts w:ascii="Arial" w:hAnsi="Arial" w:cs="Arial"/>
          <w:b/>
          <w:sz w:val="22"/>
          <w:szCs w:val="22"/>
        </w:rPr>
        <w:t>Risse an der Unterspannbahn erzeugen können.</w:t>
      </w:r>
      <w:r w:rsidR="0024431E">
        <w:rPr>
          <w:rFonts w:ascii="Arial" w:hAnsi="Arial" w:cs="Arial"/>
          <w:b/>
          <w:sz w:val="22"/>
          <w:szCs w:val="22"/>
        </w:rPr>
        <w:t xml:space="preserve">  </w:t>
      </w:r>
    </w:p>
    <w:p w14:paraId="1CC2ACA3" w14:textId="77777777" w:rsidR="00314E1A" w:rsidRDefault="00314E1A" w:rsidP="0055184C">
      <w:pPr>
        <w:tabs>
          <w:tab w:val="left" w:pos="5387"/>
        </w:tabs>
        <w:suppressAutoHyphens/>
        <w:spacing w:line="360" w:lineRule="auto"/>
        <w:ind w:right="2126"/>
        <w:jc w:val="both"/>
        <w:rPr>
          <w:rFonts w:ascii="Arial" w:hAnsi="Arial" w:cs="Arial"/>
          <w:b/>
          <w:sz w:val="22"/>
          <w:szCs w:val="22"/>
        </w:rPr>
      </w:pPr>
    </w:p>
    <w:p w14:paraId="36C3C54F" w14:textId="66263449" w:rsidR="00D17133" w:rsidRDefault="004C552F" w:rsidP="0055184C">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 xml:space="preserve">Kehle, </w:t>
      </w:r>
      <w:r w:rsidR="000F4A73">
        <w:rPr>
          <w:rFonts w:ascii="Arial" w:hAnsi="Arial" w:cs="Arial"/>
          <w:bCs/>
          <w:sz w:val="22"/>
          <w:szCs w:val="22"/>
        </w:rPr>
        <w:t xml:space="preserve">Grat, steigende Traufe oder </w:t>
      </w:r>
      <w:r w:rsidR="00A1150D">
        <w:rPr>
          <w:rFonts w:ascii="Arial" w:hAnsi="Arial" w:cs="Arial"/>
          <w:bCs/>
          <w:sz w:val="22"/>
          <w:szCs w:val="22"/>
        </w:rPr>
        <w:t>s</w:t>
      </w:r>
      <w:r w:rsidR="000F4A73">
        <w:rPr>
          <w:rFonts w:ascii="Arial" w:hAnsi="Arial" w:cs="Arial"/>
          <w:bCs/>
          <w:sz w:val="22"/>
          <w:szCs w:val="22"/>
        </w:rPr>
        <w:t>chräger Ortgang: Einmessen, Zuschn</w:t>
      </w:r>
      <w:r w:rsidR="00F45F77">
        <w:rPr>
          <w:rFonts w:ascii="Arial" w:hAnsi="Arial" w:cs="Arial"/>
          <w:bCs/>
          <w:sz w:val="22"/>
          <w:szCs w:val="22"/>
        </w:rPr>
        <w:t>eiden</w:t>
      </w:r>
      <w:r w:rsidR="000F4A73">
        <w:rPr>
          <w:rFonts w:ascii="Arial" w:hAnsi="Arial" w:cs="Arial"/>
          <w:bCs/>
          <w:sz w:val="22"/>
          <w:szCs w:val="22"/>
        </w:rPr>
        <w:t xml:space="preserve"> und </w:t>
      </w:r>
      <w:r w:rsidR="00A1150D">
        <w:rPr>
          <w:rFonts w:ascii="Arial" w:hAnsi="Arial" w:cs="Arial"/>
          <w:bCs/>
          <w:sz w:val="22"/>
          <w:szCs w:val="22"/>
        </w:rPr>
        <w:t xml:space="preserve">Einpassen </w:t>
      </w:r>
      <w:r w:rsidR="00F45F77">
        <w:rPr>
          <w:rFonts w:ascii="Arial" w:hAnsi="Arial" w:cs="Arial"/>
          <w:bCs/>
          <w:sz w:val="22"/>
          <w:szCs w:val="22"/>
        </w:rPr>
        <w:t xml:space="preserve">der Ziegel sind </w:t>
      </w:r>
      <w:r w:rsidR="00D96F22">
        <w:rPr>
          <w:rFonts w:ascii="Arial" w:hAnsi="Arial" w:cs="Arial"/>
          <w:bCs/>
          <w:sz w:val="22"/>
          <w:szCs w:val="22"/>
        </w:rPr>
        <w:t>auc</w:t>
      </w:r>
      <w:r w:rsidR="00B245F1">
        <w:rPr>
          <w:rFonts w:ascii="Arial" w:hAnsi="Arial" w:cs="Arial"/>
          <w:bCs/>
          <w:sz w:val="22"/>
          <w:szCs w:val="22"/>
        </w:rPr>
        <w:t>h</w:t>
      </w:r>
      <w:r w:rsidR="00D96F22">
        <w:rPr>
          <w:rFonts w:ascii="Arial" w:hAnsi="Arial" w:cs="Arial"/>
          <w:bCs/>
          <w:sz w:val="22"/>
          <w:szCs w:val="22"/>
        </w:rPr>
        <w:t xml:space="preserve"> </w:t>
      </w:r>
      <w:r w:rsidR="00B245F1">
        <w:rPr>
          <w:rFonts w:ascii="Arial" w:hAnsi="Arial" w:cs="Arial"/>
          <w:bCs/>
          <w:sz w:val="22"/>
          <w:szCs w:val="22"/>
        </w:rPr>
        <w:t xml:space="preserve">für </w:t>
      </w:r>
      <w:r w:rsidR="00BC701D">
        <w:rPr>
          <w:rFonts w:ascii="Arial" w:hAnsi="Arial" w:cs="Arial"/>
          <w:bCs/>
          <w:sz w:val="22"/>
          <w:szCs w:val="22"/>
        </w:rPr>
        <w:t>e</w:t>
      </w:r>
      <w:r w:rsidR="00F45F77">
        <w:rPr>
          <w:rFonts w:ascii="Arial" w:hAnsi="Arial" w:cs="Arial"/>
          <w:bCs/>
          <w:sz w:val="22"/>
          <w:szCs w:val="22"/>
        </w:rPr>
        <w:t xml:space="preserve">rfahrene </w:t>
      </w:r>
      <w:r w:rsidR="00BC701D">
        <w:rPr>
          <w:rFonts w:ascii="Arial" w:hAnsi="Arial" w:cs="Arial"/>
          <w:bCs/>
          <w:sz w:val="22"/>
          <w:szCs w:val="22"/>
        </w:rPr>
        <w:t>Experte</w:t>
      </w:r>
      <w:r w:rsidR="00D96F22">
        <w:rPr>
          <w:rFonts w:ascii="Arial" w:hAnsi="Arial" w:cs="Arial"/>
          <w:bCs/>
          <w:sz w:val="22"/>
          <w:szCs w:val="22"/>
        </w:rPr>
        <w:t>n</w:t>
      </w:r>
      <w:r w:rsidR="00BC701D">
        <w:rPr>
          <w:rFonts w:ascii="Arial" w:hAnsi="Arial" w:cs="Arial"/>
          <w:bCs/>
          <w:sz w:val="22"/>
          <w:szCs w:val="22"/>
        </w:rPr>
        <w:t xml:space="preserve"> auf dem Dach</w:t>
      </w:r>
      <w:r w:rsidR="00C8114F">
        <w:rPr>
          <w:rFonts w:ascii="Arial" w:hAnsi="Arial" w:cs="Arial"/>
          <w:bCs/>
          <w:sz w:val="22"/>
          <w:szCs w:val="22"/>
        </w:rPr>
        <w:t xml:space="preserve"> immer eine Herausforderung – besonder</w:t>
      </w:r>
      <w:r w:rsidR="00B245F1">
        <w:rPr>
          <w:rFonts w:ascii="Arial" w:hAnsi="Arial" w:cs="Arial"/>
          <w:bCs/>
          <w:sz w:val="22"/>
          <w:szCs w:val="22"/>
        </w:rPr>
        <w:t>s</w:t>
      </w:r>
      <w:r w:rsidR="00C8114F">
        <w:rPr>
          <w:rFonts w:ascii="Arial" w:hAnsi="Arial" w:cs="Arial"/>
          <w:bCs/>
          <w:sz w:val="22"/>
          <w:szCs w:val="22"/>
        </w:rPr>
        <w:t xml:space="preserve"> bei </w:t>
      </w:r>
      <w:r w:rsidR="00D96F22">
        <w:rPr>
          <w:rFonts w:ascii="Arial" w:hAnsi="Arial" w:cs="Arial"/>
          <w:bCs/>
          <w:sz w:val="22"/>
          <w:szCs w:val="22"/>
        </w:rPr>
        <w:t xml:space="preserve">steilen </w:t>
      </w:r>
      <w:r w:rsidR="00C8114F">
        <w:rPr>
          <w:rFonts w:ascii="Arial" w:hAnsi="Arial" w:cs="Arial"/>
          <w:bCs/>
          <w:sz w:val="22"/>
          <w:szCs w:val="22"/>
        </w:rPr>
        <w:t>Dächern</w:t>
      </w:r>
      <w:r w:rsidR="009C08A3">
        <w:rPr>
          <w:rFonts w:ascii="Arial" w:hAnsi="Arial" w:cs="Arial"/>
          <w:bCs/>
          <w:sz w:val="22"/>
          <w:szCs w:val="22"/>
        </w:rPr>
        <w:t xml:space="preserve"> und </w:t>
      </w:r>
      <w:r w:rsidR="00B245F1">
        <w:rPr>
          <w:rFonts w:ascii="Arial" w:hAnsi="Arial" w:cs="Arial"/>
          <w:bCs/>
          <w:sz w:val="22"/>
          <w:szCs w:val="22"/>
        </w:rPr>
        <w:t xml:space="preserve">bei </w:t>
      </w:r>
      <w:r w:rsidR="009C08A3">
        <w:rPr>
          <w:rFonts w:ascii="Arial" w:hAnsi="Arial" w:cs="Arial"/>
          <w:bCs/>
          <w:sz w:val="22"/>
          <w:szCs w:val="22"/>
        </w:rPr>
        <w:t xml:space="preserve">widrigen Bedingungen. </w:t>
      </w:r>
      <w:r w:rsidR="00756E5D">
        <w:rPr>
          <w:rFonts w:ascii="Arial" w:hAnsi="Arial" w:cs="Arial"/>
          <w:bCs/>
          <w:sz w:val="22"/>
          <w:szCs w:val="22"/>
        </w:rPr>
        <w:t>MAFEL</w:t>
      </w:r>
      <w:r w:rsidR="00064603">
        <w:rPr>
          <w:rFonts w:ascii="Arial" w:hAnsi="Arial" w:cs="Arial"/>
          <w:bCs/>
          <w:sz w:val="22"/>
          <w:szCs w:val="22"/>
        </w:rPr>
        <w:t>L</w:t>
      </w:r>
      <w:r w:rsidR="00756E5D">
        <w:rPr>
          <w:rFonts w:ascii="Arial" w:hAnsi="Arial" w:cs="Arial"/>
          <w:bCs/>
          <w:sz w:val="22"/>
          <w:szCs w:val="22"/>
        </w:rPr>
        <w:t xml:space="preserve"> hat deshalb im engen Austausch mit</w:t>
      </w:r>
      <w:r w:rsidR="0048518D">
        <w:rPr>
          <w:rFonts w:ascii="Arial" w:hAnsi="Arial" w:cs="Arial"/>
          <w:bCs/>
          <w:sz w:val="22"/>
          <w:szCs w:val="22"/>
        </w:rPr>
        <w:t xml:space="preserve"> </w:t>
      </w:r>
      <w:r w:rsidR="00756E5D">
        <w:rPr>
          <w:rFonts w:ascii="Arial" w:hAnsi="Arial" w:cs="Arial"/>
          <w:bCs/>
          <w:sz w:val="22"/>
          <w:szCs w:val="22"/>
        </w:rPr>
        <w:t xml:space="preserve">Anwendern </w:t>
      </w:r>
      <w:r w:rsidR="00756E5D" w:rsidRPr="00756E5D">
        <w:rPr>
          <w:rFonts w:ascii="Arial" w:hAnsi="Arial" w:cs="Arial"/>
          <w:bCs/>
          <w:sz w:val="22"/>
          <w:szCs w:val="22"/>
        </w:rPr>
        <w:t>das Ziegel-Anreiß-System ZAS entwickelt</w:t>
      </w:r>
      <w:r w:rsidR="00672393">
        <w:rPr>
          <w:rFonts w:ascii="Arial" w:hAnsi="Arial" w:cs="Arial"/>
          <w:bCs/>
          <w:sz w:val="22"/>
          <w:szCs w:val="22"/>
        </w:rPr>
        <w:t>.</w:t>
      </w:r>
      <w:r w:rsidR="00756E5D">
        <w:rPr>
          <w:rFonts w:ascii="Arial" w:hAnsi="Arial" w:cs="Arial"/>
          <w:b/>
          <w:sz w:val="22"/>
          <w:szCs w:val="22"/>
        </w:rPr>
        <w:t xml:space="preserve"> </w:t>
      </w:r>
      <w:r w:rsidR="00A704E2" w:rsidRPr="00A704E2">
        <w:rPr>
          <w:rFonts w:ascii="Arial" w:hAnsi="Arial" w:cs="Arial"/>
          <w:bCs/>
          <w:sz w:val="22"/>
          <w:szCs w:val="22"/>
        </w:rPr>
        <w:t>D</w:t>
      </w:r>
      <w:r w:rsidR="00A704E2">
        <w:rPr>
          <w:rFonts w:ascii="Arial" w:hAnsi="Arial" w:cs="Arial"/>
          <w:bCs/>
          <w:sz w:val="22"/>
          <w:szCs w:val="22"/>
        </w:rPr>
        <w:t>ie</w:t>
      </w:r>
      <w:r w:rsidR="00A704E2" w:rsidRPr="00A704E2">
        <w:rPr>
          <w:rFonts w:ascii="Arial" w:hAnsi="Arial" w:cs="Arial"/>
          <w:bCs/>
          <w:sz w:val="22"/>
          <w:szCs w:val="22"/>
        </w:rPr>
        <w:t>ses</w:t>
      </w:r>
      <w:r w:rsidR="00A704E2">
        <w:rPr>
          <w:rFonts w:ascii="Arial" w:hAnsi="Arial" w:cs="Arial"/>
          <w:bCs/>
          <w:sz w:val="22"/>
          <w:szCs w:val="22"/>
        </w:rPr>
        <w:t xml:space="preserve"> ist </w:t>
      </w:r>
      <w:r w:rsidR="00791C7A">
        <w:rPr>
          <w:rFonts w:ascii="Arial" w:hAnsi="Arial" w:cs="Arial"/>
          <w:bCs/>
          <w:sz w:val="22"/>
          <w:szCs w:val="22"/>
        </w:rPr>
        <w:t xml:space="preserve">für die Bemessung </w:t>
      </w:r>
      <w:r w:rsidR="003C265D">
        <w:rPr>
          <w:rFonts w:ascii="Arial" w:hAnsi="Arial" w:cs="Arial"/>
          <w:bCs/>
          <w:sz w:val="22"/>
          <w:szCs w:val="22"/>
        </w:rPr>
        <w:t xml:space="preserve">und </w:t>
      </w:r>
      <w:r w:rsidR="0048518D">
        <w:rPr>
          <w:rFonts w:ascii="Arial" w:hAnsi="Arial" w:cs="Arial"/>
          <w:bCs/>
          <w:sz w:val="22"/>
          <w:szCs w:val="22"/>
        </w:rPr>
        <w:t xml:space="preserve">das </w:t>
      </w:r>
      <w:r w:rsidR="003C265D">
        <w:rPr>
          <w:rFonts w:ascii="Arial" w:hAnsi="Arial" w:cs="Arial"/>
          <w:bCs/>
          <w:sz w:val="22"/>
          <w:szCs w:val="22"/>
        </w:rPr>
        <w:t xml:space="preserve">Anzeichnen </w:t>
      </w:r>
      <w:r w:rsidR="005B0E4E">
        <w:rPr>
          <w:rFonts w:ascii="Arial" w:hAnsi="Arial" w:cs="Arial"/>
          <w:bCs/>
          <w:sz w:val="22"/>
          <w:szCs w:val="22"/>
        </w:rPr>
        <w:t xml:space="preserve">von marktgängigen Beton- und Tonziegeln </w:t>
      </w:r>
      <w:r w:rsidR="00E72ED1">
        <w:rPr>
          <w:rFonts w:ascii="Arial" w:hAnsi="Arial" w:cs="Arial"/>
          <w:bCs/>
          <w:sz w:val="22"/>
          <w:szCs w:val="22"/>
        </w:rPr>
        <w:t xml:space="preserve">bis 500 x 500 mm </w:t>
      </w:r>
      <w:r w:rsidR="00A935F3">
        <w:rPr>
          <w:rFonts w:ascii="Arial" w:hAnsi="Arial" w:cs="Arial"/>
          <w:bCs/>
          <w:sz w:val="22"/>
          <w:szCs w:val="22"/>
        </w:rPr>
        <w:t xml:space="preserve">Größe </w:t>
      </w:r>
      <w:r w:rsidR="00E72ED1">
        <w:rPr>
          <w:rFonts w:ascii="Arial" w:hAnsi="Arial" w:cs="Arial"/>
          <w:bCs/>
          <w:sz w:val="22"/>
          <w:szCs w:val="22"/>
        </w:rPr>
        <w:t xml:space="preserve">geeignet. </w:t>
      </w:r>
      <w:r w:rsidR="007E7478">
        <w:rPr>
          <w:rFonts w:ascii="Arial" w:hAnsi="Arial" w:cs="Arial"/>
          <w:bCs/>
          <w:sz w:val="22"/>
          <w:szCs w:val="22"/>
        </w:rPr>
        <w:t xml:space="preserve">Damit </w:t>
      </w:r>
      <w:r w:rsidR="00064603">
        <w:rPr>
          <w:rFonts w:ascii="Arial" w:hAnsi="Arial" w:cs="Arial"/>
          <w:bCs/>
          <w:sz w:val="22"/>
          <w:szCs w:val="22"/>
        </w:rPr>
        <w:t xml:space="preserve">sind </w:t>
      </w:r>
      <w:r w:rsidR="007E7478">
        <w:rPr>
          <w:rFonts w:ascii="Arial" w:hAnsi="Arial" w:cs="Arial"/>
          <w:bCs/>
          <w:sz w:val="22"/>
          <w:szCs w:val="22"/>
        </w:rPr>
        <w:t xml:space="preserve">komplexe und mitunter gefährliche </w:t>
      </w:r>
      <w:r w:rsidR="00516DC8">
        <w:rPr>
          <w:rFonts w:ascii="Arial" w:hAnsi="Arial" w:cs="Arial"/>
          <w:bCs/>
          <w:sz w:val="22"/>
          <w:szCs w:val="22"/>
        </w:rPr>
        <w:t>Zuschnittarbeiten nicht mehr auf dem Dach aus</w:t>
      </w:r>
      <w:r w:rsidR="00064603">
        <w:rPr>
          <w:rFonts w:ascii="Arial" w:hAnsi="Arial" w:cs="Arial"/>
          <w:bCs/>
          <w:sz w:val="22"/>
          <w:szCs w:val="22"/>
        </w:rPr>
        <w:t>zu</w:t>
      </w:r>
      <w:r w:rsidR="00516DC8">
        <w:rPr>
          <w:rFonts w:ascii="Arial" w:hAnsi="Arial" w:cs="Arial"/>
          <w:bCs/>
          <w:sz w:val="22"/>
          <w:szCs w:val="22"/>
        </w:rPr>
        <w:t>führ</w:t>
      </w:r>
      <w:r w:rsidR="00064603">
        <w:rPr>
          <w:rFonts w:ascii="Arial" w:hAnsi="Arial" w:cs="Arial"/>
          <w:bCs/>
          <w:sz w:val="22"/>
          <w:szCs w:val="22"/>
        </w:rPr>
        <w:t>en</w:t>
      </w:r>
      <w:r w:rsidR="00516DC8">
        <w:rPr>
          <w:rFonts w:ascii="Arial" w:hAnsi="Arial" w:cs="Arial"/>
          <w:bCs/>
          <w:sz w:val="22"/>
          <w:szCs w:val="22"/>
        </w:rPr>
        <w:t xml:space="preserve">. </w:t>
      </w:r>
    </w:p>
    <w:p w14:paraId="09042500" w14:textId="77777777" w:rsidR="003C265D" w:rsidRDefault="003C265D" w:rsidP="0055184C">
      <w:pPr>
        <w:tabs>
          <w:tab w:val="left" w:pos="5387"/>
        </w:tabs>
        <w:suppressAutoHyphens/>
        <w:spacing w:line="360" w:lineRule="auto"/>
        <w:ind w:left="567" w:right="2126"/>
        <w:jc w:val="both"/>
        <w:rPr>
          <w:rFonts w:ascii="Arial" w:hAnsi="Arial" w:cs="Arial"/>
          <w:bCs/>
          <w:sz w:val="22"/>
          <w:szCs w:val="22"/>
        </w:rPr>
      </w:pPr>
    </w:p>
    <w:p w14:paraId="12EE0AD2" w14:textId="1177673F" w:rsidR="003C265D" w:rsidRDefault="003C265D" w:rsidP="0055184C">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 xml:space="preserve">Das ZAS besteht aus der kostenfreien App </w:t>
      </w:r>
      <w:r w:rsidR="007F3FA1">
        <w:rPr>
          <w:rFonts w:ascii="Arial" w:hAnsi="Arial" w:cs="Arial"/>
          <w:bCs/>
          <w:sz w:val="22"/>
          <w:szCs w:val="22"/>
        </w:rPr>
        <w:t>für Smartphones mit Android- und iOS-Betr</w:t>
      </w:r>
      <w:r w:rsidR="005F3207">
        <w:rPr>
          <w:rFonts w:ascii="Arial" w:hAnsi="Arial" w:cs="Arial"/>
          <w:bCs/>
          <w:sz w:val="22"/>
          <w:szCs w:val="22"/>
        </w:rPr>
        <w:t>ie</w:t>
      </w:r>
      <w:r w:rsidR="007F3FA1">
        <w:rPr>
          <w:rFonts w:ascii="Arial" w:hAnsi="Arial" w:cs="Arial"/>
          <w:bCs/>
          <w:sz w:val="22"/>
          <w:szCs w:val="22"/>
        </w:rPr>
        <w:t>bssystem</w:t>
      </w:r>
      <w:r w:rsidR="005F3207">
        <w:rPr>
          <w:rFonts w:ascii="Arial" w:hAnsi="Arial" w:cs="Arial"/>
          <w:bCs/>
          <w:sz w:val="22"/>
          <w:szCs w:val="22"/>
        </w:rPr>
        <w:t xml:space="preserve"> und </w:t>
      </w:r>
      <w:r w:rsidR="00AB149F">
        <w:rPr>
          <w:rFonts w:ascii="Arial" w:hAnsi="Arial" w:cs="Arial"/>
          <w:bCs/>
          <w:sz w:val="22"/>
          <w:szCs w:val="22"/>
        </w:rPr>
        <w:t xml:space="preserve">der Anreißschablone für die Ziegel. </w:t>
      </w:r>
      <w:r w:rsidR="002E5DFE">
        <w:rPr>
          <w:rFonts w:ascii="Arial" w:hAnsi="Arial" w:cs="Arial"/>
          <w:bCs/>
          <w:sz w:val="22"/>
          <w:szCs w:val="22"/>
        </w:rPr>
        <w:t>D</w:t>
      </w:r>
      <w:r w:rsidR="00746F1F">
        <w:rPr>
          <w:rFonts w:ascii="Arial" w:hAnsi="Arial" w:cs="Arial"/>
          <w:bCs/>
          <w:sz w:val="22"/>
          <w:szCs w:val="22"/>
        </w:rPr>
        <w:t>ie Anreißschablone</w:t>
      </w:r>
      <w:r w:rsidR="002F32AA">
        <w:rPr>
          <w:rFonts w:ascii="Arial" w:hAnsi="Arial" w:cs="Arial"/>
          <w:bCs/>
          <w:sz w:val="22"/>
          <w:szCs w:val="22"/>
        </w:rPr>
        <w:t xml:space="preserve"> lässt sich in einer</w:t>
      </w:r>
      <w:r w:rsidR="0048518D">
        <w:rPr>
          <w:rFonts w:ascii="Arial" w:hAnsi="Arial" w:cs="Arial"/>
          <w:bCs/>
          <w:sz w:val="22"/>
          <w:szCs w:val="22"/>
        </w:rPr>
        <w:t xml:space="preserve"> </w:t>
      </w:r>
      <w:r w:rsidR="002F32AA">
        <w:rPr>
          <w:rFonts w:ascii="Arial" w:hAnsi="Arial" w:cs="Arial"/>
          <w:bCs/>
          <w:sz w:val="22"/>
          <w:szCs w:val="22"/>
        </w:rPr>
        <w:t>Transport</w:t>
      </w:r>
      <w:r w:rsidR="0048518D">
        <w:rPr>
          <w:rFonts w:ascii="Arial" w:hAnsi="Arial" w:cs="Arial"/>
          <w:bCs/>
          <w:sz w:val="22"/>
          <w:szCs w:val="22"/>
        </w:rPr>
        <w:t>t</w:t>
      </w:r>
      <w:r w:rsidR="002F32AA">
        <w:rPr>
          <w:rFonts w:ascii="Arial" w:hAnsi="Arial" w:cs="Arial"/>
          <w:bCs/>
          <w:sz w:val="22"/>
          <w:szCs w:val="22"/>
        </w:rPr>
        <w:t xml:space="preserve">asche mit Rollen einfach auf die Baustelle </w:t>
      </w:r>
      <w:r w:rsidR="00033D43">
        <w:rPr>
          <w:rFonts w:ascii="Arial" w:hAnsi="Arial" w:cs="Arial"/>
          <w:bCs/>
          <w:sz w:val="22"/>
          <w:szCs w:val="22"/>
        </w:rPr>
        <w:t>t</w:t>
      </w:r>
      <w:r w:rsidR="002F32AA">
        <w:rPr>
          <w:rFonts w:ascii="Arial" w:hAnsi="Arial" w:cs="Arial"/>
          <w:bCs/>
          <w:sz w:val="22"/>
          <w:szCs w:val="22"/>
        </w:rPr>
        <w:t xml:space="preserve">ransportieren. </w:t>
      </w:r>
    </w:p>
    <w:p w14:paraId="71FCF5EA" w14:textId="77777777" w:rsidR="001D234A" w:rsidRDefault="001D234A" w:rsidP="0055184C">
      <w:pPr>
        <w:tabs>
          <w:tab w:val="left" w:pos="5387"/>
        </w:tabs>
        <w:suppressAutoHyphens/>
        <w:spacing w:line="360" w:lineRule="auto"/>
        <w:ind w:left="567" w:right="2126"/>
        <w:jc w:val="both"/>
        <w:rPr>
          <w:rFonts w:ascii="Arial" w:hAnsi="Arial" w:cs="Arial"/>
          <w:bCs/>
          <w:sz w:val="22"/>
          <w:szCs w:val="22"/>
        </w:rPr>
      </w:pPr>
    </w:p>
    <w:p w14:paraId="2A8B67FC" w14:textId="2C955875" w:rsidR="001D234A" w:rsidRDefault="001D234A" w:rsidP="0055184C">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 xml:space="preserve">Die </w:t>
      </w:r>
      <w:r w:rsidR="00375E3C">
        <w:rPr>
          <w:rFonts w:ascii="Arial" w:hAnsi="Arial" w:cs="Arial"/>
          <w:bCs/>
          <w:sz w:val="22"/>
          <w:szCs w:val="22"/>
        </w:rPr>
        <w:t>intuitiv zu bedien</w:t>
      </w:r>
      <w:r w:rsidR="00293C04">
        <w:rPr>
          <w:rFonts w:ascii="Arial" w:hAnsi="Arial" w:cs="Arial"/>
          <w:bCs/>
          <w:sz w:val="22"/>
          <w:szCs w:val="22"/>
        </w:rPr>
        <w:t>ende</w:t>
      </w:r>
      <w:r w:rsidR="00375E3C">
        <w:rPr>
          <w:rFonts w:ascii="Arial" w:hAnsi="Arial" w:cs="Arial"/>
          <w:bCs/>
          <w:sz w:val="22"/>
          <w:szCs w:val="22"/>
        </w:rPr>
        <w:t xml:space="preserve"> App basiert auf dem bekannten </w:t>
      </w:r>
      <w:r w:rsidR="00293C04">
        <w:rPr>
          <w:rFonts w:ascii="Arial" w:hAnsi="Arial" w:cs="Arial"/>
          <w:bCs/>
          <w:sz w:val="22"/>
          <w:szCs w:val="22"/>
        </w:rPr>
        <w:t>Verfahren zur Dacheinteilung.</w:t>
      </w:r>
      <w:r w:rsidR="003764CC">
        <w:rPr>
          <w:rFonts w:ascii="Arial" w:hAnsi="Arial" w:cs="Arial"/>
          <w:bCs/>
          <w:sz w:val="22"/>
          <w:szCs w:val="22"/>
        </w:rPr>
        <w:t xml:space="preserve"> Im ersten Schritt werden die Anwendung</w:t>
      </w:r>
      <w:r w:rsidR="00D84DF3">
        <w:rPr>
          <w:rFonts w:ascii="Arial" w:hAnsi="Arial" w:cs="Arial"/>
          <w:bCs/>
          <w:sz w:val="22"/>
          <w:szCs w:val="22"/>
        </w:rPr>
        <w:t xml:space="preserve"> und die einzudeckende Seite ausgewählt,</w:t>
      </w:r>
      <w:r w:rsidR="0048518D">
        <w:rPr>
          <w:rFonts w:ascii="Arial" w:hAnsi="Arial" w:cs="Arial"/>
          <w:bCs/>
          <w:sz w:val="22"/>
          <w:szCs w:val="22"/>
        </w:rPr>
        <w:t xml:space="preserve"> </w:t>
      </w:r>
      <w:r w:rsidR="003E4978">
        <w:rPr>
          <w:rFonts w:ascii="Arial" w:hAnsi="Arial" w:cs="Arial"/>
          <w:bCs/>
          <w:sz w:val="22"/>
          <w:szCs w:val="22"/>
        </w:rPr>
        <w:t>dann wird d</w:t>
      </w:r>
      <w:r w:rsidR="00CA30DB">
        <w:rPr>
          <w:rFonts w:ascii="Arial" w:hAnsi="Arial" w:cs="Arial"/>
          <w:bCs/>
          <w:sz w:val="22"/>
          <w:szCs w:val="22"/>
        </w:rPr>
        <w:t>as Maß des einzudeckenden Ziegels ein</w:t>
      </w:r>
      <w:r w:rsidR="0048518D">
        <w:rPr>
          <w:rFonts w:ascii="Arial" w:hAnsi="Arial" w:cs="Arial"/>
          <w:bCs/>
          <w:sz w:val="22"/>
          <w:szCs w:val="22"/>
        </w:rPr>
        <w:t>ge</w:t>
      </w:r>
      <w:r w:rsidR="00CA30DB">
        <w:rPr>
          <w:rFonts w:ascii="Arial" w:hAnsi="Arial" w:cs="Arial"/>
          <w:bCs/>
          <w:sz w:val="22"/>
          <w:szCs w:val="22"/>
        </w:rPr>
        <w:t>geben oder aus einer Bibliothek ein bereits</w:t>
      </w:r>
      <w:r w:rsidR="0048518D">
        <w:rPr>
          <w:rFonts w:ascii="Arial" w:hAnsi="Arial" w:cs="Arial"/>
          <w:bCs/>
          <w:sz w:val="22"/>
          <w:szCs w:val="22"/>
        </w:rPr>
        <w:t xml:space="preserve"> </w:t>
      </w:r>
      <w:r w:rsidR="00CA30DB">
        <w:rPr>
          <w:rFonts w:ascii="Arial" w:hAnsi="Arial" w:cs="Arial"/>
          <w:bCs/>
          <w:sz w:val="22"/>
          <w:szCs w:val="22"/>
        </w:rPr>
        <w:t>definierter Ziegel</w:t>
      </w:r>
      <w:r w:rsidR="0048518D">
        <w:rPr>
          <w:rFonts w:ascii="Arial" w:hAnsi="Arial" w:cs="Arial"/>
          <w:bCs/>
          <w:sz w:val="22"/>
          <w:szCs w:val="22"/>
        </w:rPr>
        <w:t xml:space="preserve"> </w:t>
      </w:r>
      <w:r w:rsidR="00CA30DB">
        <w:rPr>
          <w:rFonts w:ascii="Arial" w:hAnsi="Arial" w:cs="Arial"/>
          <w:bCs/>
          <w:sz w:val="22"/>
          <w:szCs w:val="22"/>
        </w:rPr>
        <w:t>aus</w:t>
      </w:r>
      <w:r w:rsidR="0048518D">
        <w:rPr>
          <w:rFonts w:ascii="Arial" w:hAnsi="Arial" w:cs="Arial"/>
          <w:bCs/>
          <w:sz w:val="22"/>
          <w:szCs w:val="22"/>
        </w:rPr>
        <w:t>ge</w:t>
      </w:r>
      <w:r w:rsidR="00CA30DB">
        <w:rPr>
          <w:rFonts w:ascii="Arial" w:hAnsi="Arial" w:cs="Arial"/>
          <w:bCs/>
          <w:sz w:val="22"/>
          <w:szCs w:val="22"/>
        </w:rPr>
        <w:t xml:space="preserve">wählt. </w:t>
      </w:r>
      <w:r w:rsidR="00E014C8">
        <w:rPr>
          <w:rFonts w:ascii="Arial" w:hAnsi="Arial" w:cs="Arial"/>
          <w:bCs/>
          <w:sz w:val="22"/>
          <w:szCs w:val="22"/>
        </w:rPr>
        <w:t>I</w:t>
      </w:r>
      <w:r w:rsidR="003246AE">
        <w:rPr>
          <w:rFonts w:ascii="Arial" w:hAnsi="Arial" w:cs="Arial"/>
          <w:bCs/>
          <w:sz w:val="22"/>
          <w:szCs w:val="22"/>
        </w:rPr>
        <w:t>m</w:t>
      </w:r>
      <w:r w:rsidR="00E014C8">
        <w:rPr>
          <w:rFonts w:ascii="Arial" w:hAnsi="Arial" w:cs="Arial"/>
          <w:bCs/>
          <w:sz w:val="22"/>
          <w:szCs w:val="22"/>
        </w:rPr>
        <w:t xml:space="preserve"> </w:t>
      </w:r>
      <w:r w:rsidR="003246AE">
        <w:rPr>
          <w:rFonts w:ascii="Arial" w:hAnsi="Arial" w:cs="Arial"/>
          <w:bCs/>
          <w:sz w:val="22"/>
          <w:szCs w:val="22"/>
        </w:rPr>
        <w:t xml:space="preserve">Weiteren werden </w:t>
      </w:r>
      <w:r w:rsidR="00D94CA5">
        <w:rPr>
          <w:rFonts w:ascii="Arial" w:hAnsi="Arial" w:cs="Arial"/>
          <w:bCs/>
          <w:sz w:val="22"/>
          <w:szCs w:val="22"/>
        </w:rPr>
        <w:t>die D</w:t>
      </w:r>
      <w:r w:rsidR="006B3ED2">
        <w:rPr>
          <w:rFonts w:ascii="Arial" w:hAnsi="Arial" w:cs="Arial"/>
          <w:bCs/>
          <w:sz w:val="22"/>
          <w:szCs w:val="22"/>
        </w:rPr>
        <w:t>e</w:t>
      </w:r>
      <w:r w:rsidR="00D94CA5">
        <w:rPr>
          <w:rFonts w:ascii="Arial" w:hAnsi="Arial" w:cs="Arial"/>
          <w:bCs/>
          <w:sz w:val="22"/>
          <w:szCs w:val="22"/>
        </w:rPr>
        <w:t xml:space="preserve">ckbreite des Ziegels, der </w:t>
      </w:r>
      <w:r w:rsidR="006B3ED2">
        <w:rPr>
          <w:rFonts w:ascii="Arial" w:hAnsi="Arial" w:cs="Arial"/>
          <w:bCs/>
          <w:sz w:val="22"/>
          <w:szCs w:val="22"/>
        </w:rPr>
        <w:t>L</w:t>
      </w:r>
      <w:r w:rsidR="00D94CA5">
        <w:rPr>
          <w:rFonts w:ascii="Arial" w:hAnsi="Arial" w:cs="Arial"/>
          <w:bCs/>
          <w:sz w:val="22"/>
          <w:szCs w:val="22"/>
        </w:rPr>
        <w:t xml:space="preserve">attabstand und die </w:t>
      </w:r>
      <w:r w:rsidR="006B3ED2">
        <w:rPr>
          <w:rFonts w:ascii="Arial" w:hAnsi="Arial" w:cs="Arial"/>
          <w:bCs/>
          <w:sz w:val="22"/>
          <w:szCs w:val="22"/>
        </w:rPr>
        <w:t>Anzahl</w:t>
      </w:r>
      <w:r w:rsidR="00D94CA5">
        <w:rPr>
          <w:rFonts w:ascii="Arial" w:hAnsi="Arial" w:cs="Arial"/>
          <w:bCs/>
          <w:sz w:val="22"/>
          <w:szCs w:val="22"/>
        </w:rPr>
        <w:t xml:space="preserve"> der Ziegelrei</w:t>
      </w:r>
      <w:r w:rsidR="008E6F23">
        <w:rPr>
          <w:rFonts w:ascii="Arial" w:hAnsi="Arial" w:cs="Arial"/>
          <w:bCs/>
          <w:sz w:val="22"/>
          <w:szCs w:val="22"/>
        </w:rPr>
        <w:t>h</w:t>
      </w:r>
      <w:r w:rsidR="00D94CA5">
        <w:rPr>
          <w:rFonts w:ascii="Arial" w:hAnsi="Arial" w:cs="Arial"/>
          <w:bCs/>
          <w:sz w:val="22"/>
          <w:szCs w:val="22"/>
        </w:rPr>
        <w:t xml:space="preserve">en eingegeben. </w:t>
      </w:r>
      <w:r w:rsidR="006B3ED2">
        <w:rPr>
          <w:rFonts w:ascii="Arial" w:hAnsi="Arial" w:cs="Arial"/>
          <w:bCs/>
          <w:sz w:val="22"/>
          <w:szCs w:val="22"/>
        </w:rPr>
        <w:t xml:space="preserve">Die </w:t>
      </w:r>
      <w:r w:rsidR="00161348">
        <w:rPr>
          <w:rFonts w:ascii="Arial" w:hAnsi="Arial" w:cs="Arial"/>
          <w:bCs/>
          <w:sz w:val="22"/>
          <w:szCs w:val="22"/>
        </w:rPr>
        <w:t xml:space="preserve">ZAS </w:t>
      </w:r>
      <w:r w:rsidR="006B3ED2">
        <w:rPr>
          <w:rFonts w:ascii="Arial" w:hAnsi="Arial" w:cs="Arial"/>
          <w:bCs/>
          <w:sz w:val="22"/>
          <w:szCs w:val="22"/>
        </w:rPr>
        <w:t>App berechnet den Zuschnitt jedes einzelnen Ziegels</w:t>
      </w:r>
      <w:r w:rsidR="00A86367">
        <w:rPr>
          <w:rFonts w:ascii="Arial" w:hAnsi="Arial" w:cs="Arial"/>
          <w:bCs/>
          <w:sz w:val="22"/>
          <w:szCs w:val="22"/>
        </w:rPr>
        <w:t xml:space="preserve"> Reihe für Reihe. </w:t>
      </w:r>
      <w:r w:rsidR="00961C01">
        <w:rPr>
          <w:rFonts w:ascii="Arial" w:hAnsi="Arial" w:cs="Arial"/>
          <w:bCs/>
          <w:sz w:val="22"/>
          <w:szCs w:val="22"/>
        </w:rPr>
        <w:t>In der Listenansicht</w:t>
      </w:r>
      <w:r w:rsidR="0048518D">
        <w:rPr>
          <w:rFonts w:ascii="Arial" w:hAnsi="Arial" w:cs="Arial"/>
          <w:bCs/>
          <w:sz w:val="22"/>
          <w:szCs w:val="22"/>
        </w:rPr>
        <w:t xml:space="preserve"> </w:t>
      </w:r>
      <w:r w:rsidR="00961C01">
        <w:rPr>
          <w:rFonts w:ascii="Arial" w:hAnsi="Arial" w:cs="Arial"/>
          <w:bCs/>
          <w:sz w:val="22"/>
          <w:szCs w:val="22"/>
        </w:rPr>
        <w:t xml:space="preserve">werden alle Ziegel </w:t>
      </w:r>
      <w:r w:rsidR="00E219DE">
        <w:rPr>
          <w:rFonts w:ascii="Arial" w:hAnsi="Arial" w:cs="Arial"/>
          <w:bCs/>
          <w:sz w:val="22"/>
          <w:szCs w:val="22"/>
        </w:rPr>
        <w:t xml:space="preserve">dargestellt und können nach dem Zuschnitt </w:t>
      </w:r>
      <w:r w:rsidR="00C31210">
        <w:rPr>
          <w:rFonts w:ascii="Arial" w:hAnsi="Arial" w:cs="Arial"/>
          <w:bCs/>
          <w:sz w:val="22"/>
          <w:szCs w:val="22"/>
        </w:rPr>
        <w:t>abgehakt werden. Dies</w:t>
      </w:r>
      <w:r w:rsidR="00BA3DD2">
        <w:rPr>
          <w:rFonts w:ascii="Arial" w:hAnsi="Arial" w:cs="Arial"/>
          <w:bCs/>
          <w:sz w:val="22"/>
          <w:szCs w:val="22"/>
        </w:rPr>
        <w:t xml:space="preserve"> er</w:t>
      </w:r>
      <w:r w:rsidR="00582113">
        <w:rPr>
          <w:rFonts w:ascii="Arial" w:hAnsi="Arial" w:cs="Arial"/>
          <w:bCs/>
          <w:sz w:val="22"/>
          <w:szCs w:val="22"/>
        </w:rPr>
        <w:t xml:space="preserve">leichtert die Sortierung der Ziegel </w:t>
      </w:r>
      <w:r w:rsidR="00404AE3">
        <w:rPr>
          <w:rFonts w:ascii="Arial" w:hAnsi="Arial" w:cs="Arial"/>
          <w:bCs/>
          <w:sz w:val="22"/>
          <w:szCs w:val="22"/>
        </w:rPr>
        <w:t xml:space="preserve">zum Eindecken. Für die weitere </w:t>
      </w:r>
      <w:r w:rsidR="008E6F23">
        <w:rPr>
          <w:rFonts w:ascii="Arial" w:hAnsi="Arial" w:cs="Arial"/>
          <w:bCs/>
          <w:sz w:val="22"/>
          <w:szCs w:val="22"/>
        </w:rPr>
        <w:t>Nutzung</w:t>
      </w:r>
      <w:r w:rsidR="00711691">
        <w:rPr>
          <w:rFonts w:ascii="Arial" w:hAnsi="Arial" w:cs="Arial"/>
          <w:bCs/>
          <w:sz w:val="22"/>
          <w:szCs w:val="22"/>
        </w:rPr>
        <w:t xml:space="preserve"> können die ermittelten </w:t>
      </w:r>
      <w:r w:rsidR="00086221">
        <w:rPr>
          <w:rFonts w:ascii="Arial" w:hAnsi="Arial" w:cs="Arial"/>
          <w:bCs/>
          <w:sz w:val="22"/>
          <w:szCs w:val="22"/>
        </w:rPr>
        <w:t>D</w:t>
      </w:r>
      <w:r w:rsidR="00711691">
        <w:rPr>
          <w:rFonts w:ascii="Arial" w:hAnsi="Arial" w:cs="Arial"/>
          <w:bCs/>
          <w:sz w:val="22"/>
          <w:szCs w:val="22"/>
        </w:rPr>
        <w:t xml:space="preserve">aten als PDF exportiert, gespeichert oder versendet werden. </w:t>
      </w:r>
    </w:p>
    <w:p w14:paraId="16BAE652" w14:textId="77777777" w:rsidR="00086221" w:rsidRDefault="00086221" w:rsidP="0055184C">
      <w:pPr>
        <w:tabs>
          <w:tab w:val="left" w:pos="5387"/>
        </w:tabs>
        <w:suppressAutoHyphens/>
        <w:spacing w:line="360" w:lineRule="auto"/>
        <w:ind w:left="567" w:right="2126"/>
        <w:jc w:val="both"/>
        <w:rPr>
          <w:rFonts w:ascii="Arial" w:hAnsi="Arial" w:cs="Arial"/>
          <w:bCs/>
          <w:sz w:val="22"/>
          <w:szCs w:val="22"/>
        </w:rPr>
      </w:pPr>
    </w:p>
    <w:p w14:paraId="6C640A2C" w14:textId="5FE1AD8F" w:rsidR="00161348" w:rsidRDefault="00FB338C" w:rsidP="0055184C">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Genauso</w:t>
      </w:r>
      <w:r w:rsidR="00084FA9">
        <w:rPr>
          <w:rFonts w:ascii="Arial" w:hAnsi="Arial" w:cs="Arial"/>
          <w:bCs/>
          <w:sz w:val="22"/>
          <w:szCs w:val="22"/>
        </w:rPr>
        <w:t xml:space="preserve"> wie die App </w:t>
      </w:r>
      <w:r w:rsidR="00161348">
        <w:rPr>
          <w:rFonts w:ascii="Arial" w:hAnsi="Arial" w:cs="Arial"/>
          <w:bCs/>
          <w:sz w:val="22"/>
          <w:szCs w:val="22"/>
        </w:rPr>
        <w:t xml:space="preserve">etablierte </w:t>
      </w:r>
      <w:r>
        <w:rPr>
          <w:rFonts w:ascii="Arial" w:hAnsi="Arial" w:cs="Arial"/>
          <w:bCs/>
          <w:sz w:val="22"/>
          <w:szCs w:val="22"/>
        </w:rPr>
        <w:t>A</w:t>
      </w:r>
      <w:r w:rsidR="00161348">
        <w:rPr>
          <w:rFonts w:ascii="Arial" w:hAnsi="Arial" w:cs="Arial"/>
          <w:bCs/>
          <w:sz w:val="22"/>
          <w:szCs w:val="22"/>
        </w:rPr>
        <w:t xml:space="preserve">rbeitsabläufe </w:t>
      </w:r>
      <w:r>
        <w:rPr>
          <w:rFonts w:ascii="Arial" w:hAnsi="Arial" w:cs="Arial"/>
          <w:bCs/>
          <w:sz w:val="22"/>
          <w:szCs w:val="22"/>
        </w:rPr>
        <w:t>aufnimmt</w:t>
      </w:r>
      <w:r w:rsidR="00161348">
        <w:rPr>
          <w:rFonts w:ascii="Arial" w:hAnsi="Arial" w:cs="Arial"/>
          <w:bCs/>
          <w:sz w:val="22"/>
          <w:szCs w:val="22"/>
        </w:rPr>
        <w:t xml:space="preserve"> und vereinfacht</w:t>
      </w:r>
      <w:r>
        <w:rPr>
          <w:rFonts w:ascii="Arial" w:hAnsi="Arial" w:cs="Arial"/>
          <w:bCs/>
          <w:sz w:val="22"/>
          <w:szCs w:val="22"/>
        </w:rPr>
        <w:t xml:space="preserve">, </w:t>
      </w:r>
      <w:r w:rsidR="00AB5797">
        <w:rPr>
          <w:rFonts w:ascii="Arial" w:hAnsi="Arial" w:cs="Arial"/>
          <w:bCs/>
          <w:sz w:val="22"/>
          <w:szCs w:val="22"/>
        </w:rPr>
        <w:t>können mit der Anreißschablone gewohnte Arbei</w:t>
      </w:r>
      <w:r w:rsidR="00206BA8">
        <w:rPr>
          <w:rFonts w:ascii="Arial" w:hAnsi="Arial" w:cs="Arial"/>
          <w:bCs/>
          <w:sz w:val="22"/>
          <w:szCs w:val="22"/>
        </w:rPr>
        <w:t>ts</w:t>
      </w:r>
      <w:r w:rsidR="00AB5797">
        <w:rPr>
          <w:rFonts w:ascii="Arial" w:hAnsi="Arial" w:cs="Arial"/>
          <w:bCs/>
          <w:sz w:val="22"/>
          <w:szCs w:val="22"/>
        </w:rPr>
        <w:t xml:space="preserve">mittel zum </w:t>
      </w:r>
      <w:r w:rsidR="00206BA8">
        <w:rPr>
          <w:rFonts w:ascii="Arial" w:hAnsi="Arial" w:cs="Arial"/>
          <w:bCs/>
          <w:sz w:val="22"/>
          <w:szCs w:val="22"/>
        </w:rPr>
        <w:t xml:space="preserve">Anzeichnen und </w:t>
      </w:r>
      <w:r w:rsidR="0063765B">
        <w:rPr>
          <w:rFonts w:ascii="Arial" w:hAnsi="Arial" w:cs="Arial"/>
          <w:bCs/>
          <w:sz w:val="22"/>
          <w:szCs w:val="22"/>
        </w:rPr>
        <w:t xml:space="preserve">Trennen </w:t>
      </w:r>
      <w:r w:rsidR="00206BA8">
        <w:rPr>
          <w:rFonts w:ascii="Arial" w:hAnsi="Arial" w:cs="Arial"/>
          <w:bCs/>
          <w:sz w:val="22"/>
          <w:szCs w:val="22"/>
        </w:rPr>
        <w:t>verwendet werden</w:t>
      </w:r>
      <w:r w:rsidR="0046579B">
        <w:rPr>
          <w:rFonts w:ascii="Arial" w:hAnsi="Arial" w:cs="Arial"/>
          <w:bCs/>
          <w:sz w:val="22"/>
          <w:szCs w:val="22"/>
        </w:rPr>
        <w:t>. Die Anrei</w:t>
      </w:r>
      <w:r w:rsidR="0063765B">
        <w:rPr>
          <w:rFonts w:ascii="Arial" w:hAnsi="Arial" w:cs="Arial"/>
          <w:bCs/>
          <w:sz w:val="22"/>
          <w:szCs w:val="22"/>
        </w:rPr>
        <w:t>ß</w:t>
      </w:r>
      <w:r w:rsidR="003C1905">
        <w:rPr>
          <w:rFonts w:ascii="Arial" w:hAnsi="Arial" w:cs="Arial"/>
          <w:bCs/>
          <w:sz w:val="22"/>
          <w:szCs w:val="22"/>
        </w:rPr>
        <w:t>s</w:t>
      </w:r>
      <w:r w:rsidR="0046579B">
        <w:rPr>
          <w:rFonts w:ascii="Arial" w:hAnsi="Arial" w:cs="Arial"/>
          <w:bCs/>
          <w:sz w:val="22"/>
          <w:szCs w:val="22"/>
        </w:rPr>
        <w:t xml:space="preserve">chablone wird auf einem </w:t>
      </w:r>
      <w:r w:rsidR="003C1905">
        <w:rPr>
          <w:rFonts w:ascii="Arial" w:hAnsi="Arial" w:cs="Arial"/>
          <w:bCs/>
          <w:sz w:val="22"/>
          <w:szCs w:val="22"/>
        </w:rPr>
        <w:t>Arbeitstisch</w:t>
      </w:r>
      <w:r w:rsidR="0046579B">
        <w:rPr>
          <w:rFonts w:ascii="Arial" w:hAnsi="Arial" w:cs="Arial"/>
          <w:bCs/>
          <w:sz w:val="22"/>
          <w:szCs w:val="22"/>
        </w:rPr>
        <w:t xml:space="preserve"> oder zwei Arbei</w:t>
      </w:r>
      <w:r w:rsidR="003C1905">
        <w:rPr>
          <w:rFonts w:ascii="Arial" w:hAnsi="Arial" w:cs="Arial"/>
          <w:bCs/>
          <w:sz w:val="22"/>
          <w:szCs w:val="22"/>
        </w:rPr>
        <w:t>ts</w:t>
      </w:r>
      <w:r w:rsidR="0046579B">
        <w:rPr>
          <w:rFonts w:ascii="Arial" w:hAnsi="Arial" w:cs="Arial"/>
          <w:bCs/>
          <w:sz w:val="22"/>
          <w:szCs w:val="22"/>
        </w:rPr>
        <w:t xml:space="preserve">böcken aufgestellt. </w:t>
      </w:r>
      <w:r w:rsidR="008D1668">
        <w:rPr>
          <w:rFonts w:ascii="Arial" w:hAnsi="Arial" w:cs="Arial"/>
          <w:bCs/>
          <w:sz w:val="22"/>
          <w:szCs w:val="22"/>
        </w:rPr>
        <w:t xml:space="preserve">Die mit der App berechneten Maße werden direkt </w:t>
      </w:r>
      <w:r w:rsidR="006013FE">
        <w:rPr>
          <w:rFonts w:ascii="Arial" w:hAnsi="Arial" w:cs="Arial"/>
          <w:bCs/>
          <w:sz w:val="22"/>
          <w:szCs w:val="22"/>
        </w:rPr>
        <w:t xml:space="preserve">eingestellt und die Ziegel auf dem </w:t>
      </w:r>
      <w:r w:rsidR="008C3301">
        <w:rPr>
          <w:rFonts w:ascii="Arial" w:hAnsi="Arial" w:cs="Arial"/>
          <w:bCs/>
          <w:sz w:val="22"/>
          <w:szCs w:val="22"/>
        </w:rPr>
        <w:t>Drehtisch entsprechend p</w:t>
      </w:r>
      <w:r w:rsidR="00161348">
        <w:rPr>
          <w:rFonts w:ascii="Arial" w:hAnsi="Arial" w:cs="Arial"/>
          <w:bCs/>
          <w:sz w:val="22"/>
          <w:szCs w:val="22"/>
        </w:rPr>
        <w:t>os</w:t>
      </w:r>
      <w:r w:rsidR="008C3301">
        <w:rPr>
          <w:rFonts w:ascii="Arial" w:hAnsi="Arial" w:cs="Arial"/>
          <w:bCs/>
          <w:sz w:val="22"/>
          <w:szCs w:val="22"/>
        </w:rPr>
        <w:t>itioniert.</w:t>
      </w:r>
      <w:r w:rsidR="0048518D">
        <w:rPr>
          <w:rFonts w:ascii="Arial" w:hAnsi="Arial" w:cs="Arial"/>
          <w:bCs/>
          <w:sz w:val="22"/>
          <w:szCs w:val="22"/>
        </w:rPr>
        <w:t xml:space="preserve"> </w:t>
      </w:r>
    </w:p>
    <w:p w14:paraId="4262FB35" w14:textId="77777777" w:rsidR="00161348" w:rsidRDefault="00161348" w:rsidP="0055184C">
      <w:pPr>
        <w:tabs>
          <w:tab w:val="left" w:pos="5387"/>
        </w:tabs>
        <w:suppressAutoHyphens/>
        <w:spacing w:line="360" w:lineRule="auto"/>
        <w:ind w:left="567" w:right="2126"/>
        <w:jc w:val="both"/>
        <w:rPr>
          <w:rFonts w:ascii="Arial" w:hAnsi="Arial" w:cs="Arial"/>
          <w:bCs/>
          <w:sz w:val="22"/>
          <w:szCs w:val="22"/>
        </w:rPr>
      </w:pPr>
    </w:p>
    <w:p w14:paraId="2869E11B" w14:textId="77777777" w:rsidR="0024431E" w:rsidRDefault="00A610C2" w:rsidP="0055184C">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 xml:space="preserve">An </w:t>
      </w:r>
      <w:r w:rsidR="006F4619">
        <w:rPr>
          <w:rFonts w:ascii="Arial" w:hAnsi="Arial" w:cs="Arial"/>
          <w:bCs/>
          <w:sz w:val="22"/>
          <w:szCs w:val="22"/>
        </w:rPr>
        <w:t>den großen Skalen lassen sich</w:t>
      </w:r>
      <w:r w:rsidR="0048518D">
        <w:rPr>
          <w:rFonts w:ascii="Arial" w:hAnsi="Arial" w:cs="Arial"/>
          <w:bCs/>
          <w:sz w:val="22"/>
          <w:szCs w:val="22"/>
        </w:rPr>
        <w:t xml:space="preserve"> </w:t>
      </w:r>
      <w:r w:rsidR="006F4619">
        <w:rPr>
          <w:rFonts w:ascii="Arial" w:hAnsi="Arial" w:cs="Arial"/>
          <w:bCs/>
          <w:sz w:val="22"/>
          <w:szCs w:val="22"/>
        </w:rPr>
        <w:t xml:space="preserve">Längen- und </w:t>
      </w:r>
      <w:r w:rsidR="00077EE6">
        <w:rPr>
          <w:rFonts w:ascii="Arial" w:hAnsi="Arial" w:cs="Arial"/>
          <w:bCs/>
          <w:sz w:val="22"/>
          <w:szCs w:val="22"/>
        </w:rPr>
        <w:t xml:space="preserve">Winkelmaße leicht ablesen und exakt einstellen. </w:t>
      </w:r>
      <w:r>
        <w:rPr>
          <w:rFonts w:ascii="Arial" w:hAnsi="Arial" w:cs="Arial"/>
          <w:bCs/>
          <w:sz w:val="22"/>
          <w:szCs w:val="22"/>
        </w:rPr>
        <w:t>Der Lamellenvor</w:t>
      </w:r>
      <w:r w:rsidR="00BA2206">
        <w:rPr>
          <w:rFonts w:ascii="Arial" w:hAnsi="Arial" w:cs="Arial"/>
          <w:bCs/>
          <w:sz w:val="22"/>
          <w:szCs w:val="22"/>
        </w:rPr>
        <w:t>h</w:t>
      </w:r>
      <w:r>
        <w:rPr>
          <w:rFonts w:ascii="Arial" w:hAnsi="Arial" w:cs="Arial"/>
          <w:bCs/>
          <w:sz w:val="22"/>
          <w:szCs w:val="22"/>
        </w:rPr>
        <w:t xml:space="preserve">ang </w:t>
      </w:r>
      <w:r w:rsidR="00BA2206">
        <w:rPr>
          <w:rFonts w:ascii="Arial" w:hAnsi="Arial" w:cs="Arial"/>
          <w:bCs/>
          <w:sz w:val="22"/>
          <w:szCs w:val="22"/>
        </w:rPr>
        <w:t xml:space="preserve">der Konturenlehre </w:t>
      </w:r>
      <w:r>
        <w:rPr>
          <w:rFonts w:ascii="Arial" w:hAnsi="Arial" w:cs="Arial"/>
          <w:bCs/>
          <w:sz w:val="22"/>
          <w:szCs w:val="22"/>
        </w:rPr>
        <w:t>passt sich de</w:t>
      </w:r>
      <w:r w:rsidR="00BA2206">
        <w:rPr>
          <w:rFonts w:ascii="Arial" w:hAnsi="Arial" w:cs="Arial"/>
          <w:bCs/>
          <w:sz w:val="22"/>
          <w:szCs w:val="22"/>
        </w:rPr>
        <w:t>n verschiede</w:t>
      </w:r>
      <w:r w:rsidR="00161348">
        <w:rPr>
          <w:rFonts w:ascii="Arial" w:hAnsi="Arial" w:cs="Arial"/>
          <w:bCs/>
          <w:sz w:val="22"/>
          <w:szCs w:val="22"/>
        </w:rPr>
        <w:t>n</w:t>
      </w:r>
      <w:r w:rsidR="00BA2206">
        <w:rPr>
          <w:rFonts w:ascii="Arial" w:hAnsi="Arial" w:cs="Arial"/>
          <w:bCs/>
          <w:sz w:val="22"/>
          <w:szCs w:val="22"/>
        </w:rPr>
        <w:t xml:space="preserve">en Formen der Ziegel </w:t>
      </w:r>
      <w:r w:rsidR="00161348">
        <w:rPr>
          <w:rFonts w:ascii="Arial" w:hAnsi="Arial" w:cs="Arial"/>
          <w:bCs/>
          <w:sz w:val="22"/>
          <w:szCs w:val="22"/>
        </w:rPr>
        <w:t>exakt</w:t>
      </w:r>
      <w:r w:rsidR="00BA2206">
        <w:rPr>
          <w:rFonts w:ascii="Arial" w:hAnsi="Arial" w:cs="Arial"/>
          <w:bCs/>
          <w:sz w:val="22"/>
          <w:szCs w:val="22"/>
        </w:rPr>
        <w:t xml:space="preserve"> an. Damit </w:t>
      </w:r>
      <w:r w:rsidR="001C53DA">
        <w:rPr>
          <w:rFonts w:ascii="Arial" w:hAnsi="Arial" w:cs="Arial"/>
          <w:bCs/>
          <w:sz w:val="22"/>
          <w:szCs w:val="22"/>
        </w:rPr>
        <w:t>k</w:t>
      </w:r>
      <w:r w:rsidR="004D532B">
        <w:rPr>
          <w:rFonts w:ascii="Arial" w:hAnsi="Arial" w:cs="Arial"/>
          <w:bCs/>
          <w:sz w:val="22"/>
          <w:szCs w:val="22"/>
        </w:rPr>
        <w:t>önnen</w:t>
      </w:r>
      <w:r w:rsidR="001C53DA">
        <w:rPr>
          <w:rFonts w:ascii="Arial" w:hAnsi="Arial" w:cs="Arial"/>
          <w:bCs/>
          <w:sz w:val="22"/>
          <w:szCs w:val="22"/>
        </w:rPr>
        <w:t xml:space="preserve"> </w:t>
      </w:r>
      <w:r w:rsidR="00BA2206">
        <w:rPr>
          <w:rFonts w:ascii="Arial" w:hAnsi="Arial" w:cs="Arial"/>
          <w:bCs/>
          <w:sz w:val="22"/>
          <w:szCs w:val="22"/>
        </w:rPr>
        <w:t>d</w:t>
      </w:r>
      <w:r w:rsidR="004D532B">
        <w:rPr>
          <w:rFonts w:ascii="Arial" w:hAnsi="Arial" w:cs="Arial"/>
          <w:bCs/>
          <w:sz w:val="22"/>
          <w:szCs w:val="22"/>
        </w:rPr>
        <w:t>ie</w:t>
      </w:r>
      <w:r w:rsidR="00BA2206">
        <w:rPr>
          <w:rFonts w:ascii="Arial" w:hAnsi="Arial" w:cs="Arial"/>
          <w:bCs/>
          <w:sz w:val="22"/>
          <w:szCs w:val="22"/>
        </w:rPr>
        <w:t xml:space="preserve"> Ziegel mit einem Bleistift, einem </w:t>
      </w:r>
      <w:r w:rsidR="006E18A7">
        <w:rPr>
          <w:rFonts w:ascii="Arial" w:hAnsi="Arial" w:cs="Arial"/>
          <w:bCs/>
          <w:sz w:val="22"/>
          <w:szCs w:val="22"/>
        </w:rPr>
        <w:t>Markierst</w:t>
      </w:r>
      <w:r w:rsidR="002C6F37">
        <w:rPr>
          <w:rFonts w:ascii="Arial" w:hAnsi="Arial" w:cs="Arial"/>
          <w:bCs/>
          <w:sz w:val="22"/>
          <w:szCs w:val="22"/>
        </w:rPr>
        <w:t>ift</w:t>
      </w:r>
      <w:r w:rsidR="006E18A7">
        <w:rPr>
          <w:rFonts w:ascii="Arial" w:hAnsi="Arial" w:cs="Arial"/>
          <w:bCs/>
          <w:sz w:val="22"/>
          <w:szCs w:val="22"/>
        </w:rPr>
        <w:t xml:space="preserve"> oder einem R</w:t>
      </w:r>
      <w:r w:rsidR="002C6F37">
        <w:rPr>
          <w:rFonts w:ascii="Arial" w:hAnsi="Arial" w:cs="Arial"/>
          <w:bCs/>
          <w:sz w:val="22"/>
          <w:szCs w:val="22"/>
        </w:rPr>
        <w:t>itzwerkzeug</w:t>
      </w:r>
      <w:r w:rsidR="006E18A7">
        <w:rPr>
          <w:rFonts w:ascii="Arial" w:hAnsi="Arial" w:cs="Arial"/>
          <w:bCs/>
          <w:sz w:val="22"/>
          <w:szCs w:val="22"/>
        </w:rPr>
        <w:t xml:space="preserve"> </w:t>
      </w:r>
      <w:r w:rsidR="008C0CAF">
        <w:rPr>
          <w:rFonts w:ascii="Arial" w:hAnsi="Arial" w:cs="Arial"/>
          <w:bCs/>
          <w:sz w:val="22"/>
          <w:szCs w:val="22"/>
        </w:rPr>
        <w:t xml:space="preserve">exakt angerissen, </w:t>
      </w:r>
      <w:r w:rsidR="00F30E0E">
        <w:rPr>
          <w:rFonts w:ascii="Arial" w:hAnsi="Arial" w:cs="Arial"/>
          <w:bCs/>
          <w:sz w:val="22"/>
          <w:szCs w:val="22"/>
        </w:rPr>
        <w:t xml:space="preserve">anschließend </w:t>
      </w:r>
      <w:r w:rsidR="008C0CAF">
        <w:rPr>
          <w:rFonts w:ascii="Arial" w:hAnsi="Arial" w:cs="Arial"/>
          <w:bCs/>
          <w:sz w:val="22"/>
          <w:szCs w:val="22"/>
        </w:rPr>
        <w:t>mit einem Winkelschle</w:t>
      </w:r>
      <w:r w:rsidR="0031305D">
        <w:rPr>
          <w:rFonts w:ascii="Arial" w:hAnsi="Arial" w:cs="Arial"/>
          <w:bCs/>
          <w:sz w:val="22"/>
          <w:szCs w:val="22"/>
        </w:rPr>
        <w:t>i</w:t>
      </w:r>
      <w:r w:rsidR="008C0CAF">
        <w:rPr>
          <w:rFonts w:ascii="Arial" w:hAnsi="Arial" w:cs="Arial"/>
          <w:bCs/>
          <w:sz w:val="22"/>
          <w:szCs w:val="22"/>
        </w:rPr>
        <w:t xml:space="preserve">fer oder einer </w:t>
      </w:r>
      <w:r w:rsidR="0031305D">
        <w:rPr>
          <w:rFonts w:ascii="Arial" w:hAnsi="Arial" w:cs="Arial"/>
          <w:bCs/>
          <w:sz w:val="22"/>
          <w:szCs w:val="22"/>
        </w:rPr>
        <w:t>S</w:t>
      </w:r>
      <w:r w:rsidR="009D6507">
        <w:rPr>
          <w:rFonts w:ascii="Arial" w:hAnsi="Arial" w:cs="Arial"/>
          <w:bCs/>
          <w:sz w:val="22"/>
          <w:szCs w:val="22"/>
        </w:rPr>
        <w:t>pezial</w:t>
      </w:r>
      <w:r w:rsidR="0031305D">
        <w:rPr>
          <w:rFonts w:ascii="Arial" w:hAnsi="Arial" w:cs="Arial"/>
          <w:bCs/>
          <w:sz w:val="22"/>
          <w:szCs w:val="22"/>
        </w:rPr>
        <w:t xml:space="preserve">säge </w:t>
      </w:r>
      <w:r w:rsidR="00FD61C2">
        <w:rPr>
          <w:rFonts w:ascii="Arial" w:hAnsi="Arial" w:cs="Arial"/>
          <w:bCs/>
          <w:sz w:val="22"/>
          <w:szCs w:val="22"/>
        </w:rPr>
        <w:t xml:space="preserve">in </w:t>
      </w:r>
      <w:r w:rsidR="006041BB">
        <w:rPr>
          <w:rFonts w:ascii="Arial" w:hAnsi="Arial" w:cs="Arial"/>
          <w:bCs/>
          <w:sz w:val="22"/>
          <w:szCs w:val="22"/>
        </w:rPr>
        <w:t xml:space="preserve">der Vorfertigung </w:t>
      </w:r>
      <w:r w:rsidR="0031305D">
        <w:rPr>
          <w:rFonts w:ascii="Arial" w:hAnsi="Arial" w:cs="Arial"/>
          <w:bCs/>
          <w:sz w:val="22"/>
          <w:szCs w:val="22"/>
        </w:rPr>
        <w:t>zu</w:t>
      </w:r>
      <w:r w:rsidR="00F30E0E">
        <w:rPr>
          <w:rFonts w:ascii="Arial" w:hAnsi="Arial" w:cs="Arial"/>
          <w:bCs/>
          <w:sz w:val="22"/>
          <w:szCs w:val="22"/>
        </w:rPr>
        <w:t>ge</w:t>
      </w:r>
      <w:r w:rsidR="0031305D">
        <w:rPr>
          <w:rFonts w:ascii="Arial" w:hAnsi="Arial" w:cs="Arial"/>
          <w:bCs/>
          <w:sz w:val="22"/>
          <w:szCs w:val="22"/>
        </w:rPr>
        <w:t>schnitten werden.</w:t>
      </w:r>
      <w:r w:rsidR="00F41267">
        <w:rPr>
          <w:rFonts w:ascii="Arial" w:hAnsi="Arial" w:cs="Arial"/>
          <w:bCs/>
          <w:sz w:val="22"/>
          <w:szCs w:val="22"/>
        </w:rPr>
        <w:t xml:space="preserve"> Rückseitig</w:t>
      </w:r>
      <w:r w:rsidR="0048518D">
        <w:rPr>
          <w:rFonts w:ascii="Arial" w:hAnsi="Arial" w:cs="Arial"/>
          <w:bCs/>
          <w:sz w:val="22"/>
          <w:szCs w:val="22"/>
        </w:rPr>
        <w:t xml:space="preserve"> </w:t>
      </w:r>
      <w:r w:rsidR="00F41267">
        <w:rPr>
          <w:rFonts w:ascii="Arial" w:hAnsi="Arial" w:cs="Arial"/>
          <w:bCs/>
          <w:sz w:val="22"/>
          <w:szCs w:val="22"/>
        </w:rPr>
        <w:t xml:space="preserve">markiert oder nummeriert </w:t>
      </w:r>
      <w:r w:rsidR="00031F37">
        <w:rPr>
          <w:rFonts w:ascii="Arial" w:hAnsi="Arial" w:cs="Arial"/>
          <w:bCs/>
          <w:sz w:val="22"/>
          <w:szCs w:val="22"/>
        </w:rPr>
        <w:t xml:space="preserve">werden diese mit dem Lastaufzug aufs </w:t>
      </w:r>
      <w:r w:rsidR="003224D8">
        <w:rPr>
          <w:rFonts w:ascii="Arial" w:hAnsi="Arial" w:cs="Arial"/>
          <w:bCs/>
          <w:sz w:val="22"/>
          <w:szCs w:val="22"/>
        </w:rPr>
        <w:t>D</w:t>
      </w:r>
      <w:r w:rsidR="00031F37">
        <w:rPr>
          <w:rFonts w:ascii="Arial" w:hAnsi="Arial" w:cs="Arial"/>
          <w:bCs/>
          <w:sz w:val="22"/>
          <w:szCs w:val="22"/>
        </w:rPr>
        <w:t xml:space="preserve">ach zum </w:t>
      </w:r>
      <w:r w:rsidR="003224D8">
        <w:rPr>
          <w:rFonts w:ascii="Arial" w:hAnsi="Arial" w:cs="Arial"/>
          <w:bCs/>
          <w:sz w:val="22"/>
          <w:szCs w:val="22"/>
        </w:rPr>
        <w:t>E</w:t>
      </w:r>
      <w:r w:rsidR="00031F37">
        <w:rPr>
          <w:rFonts w:ascii="Arial" w:hAnsi="Arial" w:cs="Arial"/>
          <w:bCs/>
          <w:sz w:val="22"/>
          <w:szCs w:val="22"/>
        </w:rPr>
        <w:t xml:space="preserve">indecken transportiert. </w:t>
      </w:r>
    </w:p>
    <w:p w14:paraId="10CB443C" w14:textId="1ED9E66F" w:rsidR="00996D31" w:rsidRPr="003224D8" w:rsidRDefault="00996D31" w:rsidP="0055184C">
      <w:pPr>
        <w:tabs>
          <w:tab w:val="left" w:pos="5387"/>
        </w:tabs>
        <w:suppressAutoHyphens/>
        <w:spacing w:line="360" w:lineRule="auto"/>
        <w:ind w:left="567" w:right="2126"/>
        <w:jc w:val="both"/>
        <w:rPr>
          <w:rFonts w:ascii="Arial" w:hAnsi="Arial" w:cs="Arial"/>
          <w:bCs/>
          <w:sz w:val="22"/>
          <w:szCs w:val="22"/>
        </w:rPr>
      </w:pPr>
      <w:r w:rsidRPr="00047EBC">
        <w:rPr>
          <w:rFonts w:ascii="Arial" w:hAnsi="Arial" w:cs="Arial"/>
          <w:sz w:val="22"/>
          <w:szCs w:val="22"/>
        </w:rPr>
        <w:tab/>
      </w:r>
    </w:p>
    <w:p w14:paraId="458BA16E" w14:textId="77777777" w:rsidR="001A4032" w:rsidRPr="00047EBC" w:rsidRDefault="001A4032" w:rsidP="0055184C">
      <w:pPr>
        <w:suppressAutoHyphens/>
        <w:spacing w:line="360" w:lineRule="auto"/>
        <w:ind w:left="567" w:right="1984"/>
        <w:jc w:val="both"/>
        <w:rPr>
          <w:rFonts w:ascii="Arial" w:hAnsi="Arial" w:cs="Arial"/>
          <w:b/>
          <w:sz w:val="22"/>
          <w:szCs w:val="22"/>
        </w:rPr>
      </w:pPr>
      <w:r w:rsidRPr="00047EBC">
        <w:rPr>
          <w:rFonts w:ascii="Arial" w:hAnsi="Arial" w:cs="Arial"/>
          <w:b/>
        </w:rPr>
        <w:lastRenderedPageBreak/>
        <w:t>Über MAFELL</w:t>
      </w:r>
    </w:p>
    <w:p w14:paraId="18BCE456" w14:textId="77777777" w:rsidR="001A4032" w:rsidRPr="00047EBC" w:rsidRDefault="001A4032" w:rsidP="0055184C">
      <w:pPr>
        <w:tabs>
          <w:tab w:val="left" w:pos="5387"/>
        </w:tabs>
        <w:suppressAutoHyphens/>
        <w:ind w:left="567" w:right="2126"/>
        <w:jc w:val="both"/>
        <w:rPr>
          <w:rFonts w:ascii="Arial" w:hAnsi="Arial" w:cs="Arial"/>
          <w:b/>
        </w:rPr>
      </w:pPr>
      <w:r w:rsidRPr="00047EBC">
        <w:rPr>
          <w:rFonts w:ascii="Arial" w:hAnsi="Arial" w:cs="Arial"/>
        </w:rPr>
        <w:t>Das 1899 gegründete Familienunternehmen ist Premiumhersteller für handgeführte Maschinen und Elektrowerkzeuge zur professionellen Holzbearbeitung insbesondere für das Zimmerei- und Schreinerhandwerk. Mit anerkannter Werkstoff- und Technologiekompetenz und gelebtem Qualitätsbewusstsein stellt MAFELL Produkte her, die den Anwender durch innovative Lösungen, Leistung, Präzision und Langlebigkeit überzeugen. 360 hoch qualifizierte Mitarbeiterinnen und Mitarbeiter produzieren ausschließlich am Standort Oberndorf/Neckar in einer für die Branche ungewöhnlich hohen Fertigungstiefe.</w:t>
      </w:r>
    </w:p>
    <w:p w14:paraId="219075E2" w14:textId="77777777" w:rsidR="001A4032" w:rsidRDefault="0055184C" w:rsidP="0055184C">
      <w:pPr>
        <w:tabs>
          <w:tab w:val="left" w:pos="3600"/>
          <w:tab w:val="left" w:pos="5387"/>
        </w:tabs>
        <w:suppressAutoHyphens/>
        <w:ind w:left="567" w:right="2126"/>
      </w:pPr>
      <w:hyperlink r:id="rId8" w:history="1">
        <w:r w:rsidR="001A4032" w:rsidRPr="00047EBC">
          <w:rPr>
            <w:rStyle w:val="Hyperlink"/>
            <w:rFonts w:ascii="Arial" w:hAnsi="Arial" w:cs="Arial"/>
          </w:rPr>
          <w:t>www.mafell.de</w:t>
        </w:r>
      </w:hyperlink>
    </w:p>
    <w:p w14:paraId="0E3C2B66" w14:textId="77777777" w:rsidR="0024431E" w:rsidRDefault="0024431E" w:rsidP="0055184C">
      <w:pPr>
        <w:tabs>
          <w:tab w:val="left" w:pos="3600"/>
          <w:tab w:val="left" w:pos="5387"/>
        </w:tabs>
        <w:suppressAutoHyphens/>
        <w:ind w:left="567" w:right="2126"/>
      </w:pPr>
    </w:p>
    <w:p w14:paraId="12E3DD70" w14:textId="3CEC4F86" w:rsidR="005264EA" w:rsidRDefault="0024431E" w:rsidP="0055184C">
      <w:pPr>
        <w:tabs>
          <w:tab w:val="left" w:pos="3600"/>
          <w:tab w:val="left" w:pos="6379"/>
        </w:tabs>
        <w:suppressAutoHyphens/>
        <w:ind w:left="567" w:right="3259"/>
        <w:rPr>
          <w:rStyle w:val="Hervorhebung"/>
          <w:rFonts w:ascii="Arial" w:hAnsi="Arial" w:cs="Arial"/>
          <w:bCs/>
          <w:i w:val="0"/>
        </w:rPr>
      </w:pPr>
      <w:r>
        <w:rPr>
          <w:rFonts w:ascii="Arial" w:hAnsi="Arial" w:cs="Arial"/>
          <w:bCs/>
          <w:iCs/>
          <w:noProof/>
        </w:rPr>
        <w:drawing>
          <wp:inline distT="0" distB="0" distL="0" distR="0" wp14:anchorId="50B39082" wp14:editId="2FD32D2C">
            <wp:extent cx="1801368" cy="1453896"/>
            <wp:effectExtent l="0" t="0" r="8890" b="0"/>
            <wp:docPr id="13410805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80592" name="Grafik 1341080592"/>
                    <pic:cNvPicPr/>
                  </pic:nvPicPr>
                  <pic:blipFill>
                    <a:blip r:embed="rId9"/>
                    <a:stretch>
                      <a:fillRect/>
                    </a:stretch>
                  </pic:blipFill>
                  <pic:spPr>
                    <a:xfrm>
                      <a:off x="0" y="0"/>
                      <a:ext cx="1801368" cy="1453896"/>
                    </a:xfrm>
                    <a:prstGeom prst="rect">
                      <a:avLst/>
                    </a:prstGeom>
                  </pic:spPr>
                </pic:pic>
              </a:graphicData>
            </a:graphic>
          </wp:inline>
        </w:drawing>
      </w:r>
    </w:p>
    <w:p w14:paraId="70FA2DF4" w14:textId="7AEC4C4E" w:rsidR="0024431E" w:rsidRPr="0024431E" w:rsidRDefault="0024431E" w:rsidP="0055184C">
      <w:pPr>
        <w:tabs>
          <w:tab w:val="left" w:pos="3600"/>
          <w:tab w:val="left" w:pos="6379"/>
        </w:tabs>
        <w:suppressAutoHyphens/>
        <w:ind w:left="567" w:right="3259"/>
        <w:rPr>
          <w:rStyle w:val="Hervorhebung"/>
          <w:rFonts w:ascii="Arial" w:hAnsi="Arial" w:cs="Arial"/>
          <w:b/>
          <w:i w:val="0"/>
        </w:rPr>
      </w:pPr>
      <w:r w:rsidRPr="0024431E">
        <w:rPr>
          <w:rStyle w:val="Hervorhebung"/>
          <w:rFonts w:ascii="Arial" w:hAnsi="Arial" w:cs="Arial"/>
          <w:b/>
          <w:i w:val="0"/>
        </w:rPr>
        <w:t>MAFEL</w:t>
      </w:r>
      <w:r>
        <w:rPr>
          <w:rStyle w:val="Hervorhebung"/>
          <w:rFonts w:ascii="Arial" w:hAnsi="Arial" w:cs="Arial"/>
          <w:b/>
          <w:i w:val="0"/>
        </w:rPr>
        <w:t>L</w:t>
      </w:r>
      <w:r w:rsidRPr="0024431E">
        <w:rPr>
          <w:rStyle w:val="Hervorhebung"/>
          <w:rFonts w:ascii="Arial" w:hAnsi="Arial" w:cs="Arial"/>
          <w:b/>
          <w:i w:val="0"/>
        </w:rPr>
        <w:t xml:space="preserve"> ZAS App.jpg</w:t>
      </w:r>
    </w:p>
    <w:p w14:paraId="01240B51" w14:textId="5ED2C7F7" w:rsidR="0024431E" w:rsidRDefault="0024431E" w:rsidP="0055184C">
      <w:pPr>
        <w:tabs>
          <w:tab w:val="left" w:pos="3600"/>
          <w:tab w:val="left" w:pos="6379"/>
        </w:tabs>
        <w:suppressAutoHyphens/>
        <w:ind w:left="567" w:right="3259"/>
        <w:rPr>
          <w:rFonts w:ascii="Arial" w:hAnsi="Arial" w:cs="Arial"/>
          <w:bCs/>
        </w:rPr>
      </w:pPr>
      <w:r w:rsidRPr="0024431E">
        <w:rPr>
          <w:rFonts w:ascii="Arial" w:hAnsi="Arial" w:cs="Arial"/>
          <w:bCs/>
        </w:rPr>
        <w:t>MAFELL hat das weltweit erste Anreißsystem für Dachziegel mit einer App entwickelt.</w:t>
      </w:r>
    </w:p>
    <w:p w14:paraId="58059AD8" w14:textId="3F8215E8" w:rsidR="0090383E" w:rsidRDefault="0090383E" w:rsidP="0055184C">
      <w:pPr>
        <w:tabs>
          <w:tab w:val="left" w:pos="3600"/>
          <w:tab w:val="left" w:pos="6379"/>
        </w:tabs>
        <w:suppressAutoHyphens/>
        <w:ind w:left="567" w:right="3259"/>
        <w:rPr>
          <w:rFonts w:ascii="Arial" w:hAnsi="Arial" w:cs="Arial"/>
          <w:bCs/>
        </w:rPr>
      </w:pPr>
      <w:r>
        <w:rPr>
          <w:rFonts w:ascii="Arial" w:hAnsi="Arial" w:cs="Arial"/>
          <w:bCs/>
        </w:rPr>
        <w:t>Foto: MAFELL</w:t>
      </w:r>
    </w:p>
    <w:p w14:paraId="4681770A" w14:textId="77777777" w:rsidR="0024431E" w:rsidRDefault="0024431E" w:rsidP="0055184C">
      <w:pPr>
        <w:tabs>
          <w:tab w:val="left" w:pos="3600"/>
          <w:tab w:val="left" w:pos="6379"/>
        </w:tabs>
        <w:suppressAutoHyphens/>
        <w:ind w:left="567" w:right="3259"/>
        <w:rPr>
          <w:rFonts w:ascii="Arial" w:hAnsi="Arial" w:cs="Arial"/>
          <w:bCs/>
        </w:rPr>
      </w:pPr>
    </w:p>
    <w:p w14:paraId="487D299B" w14:textId="77777777" w:rsidR="0024431E" w:rsidRDefault="0024431E" w:rsidP="0055184C">
      <w:pPr>
        <w:tabs>
          <w:tab w:val="left" w:pos="3600"/>
          <w:tab w:val="left" w:pos="6379"/>
        </w:tabs>
        <w:suppressAutoHyphens/>
        <w:ind w:left="567" w:right="3259"/>
        <w:rPr>
          <w:rFonts w:ascii="Arial" w:hAnsi="Arial" w:cs="Arial"/>
          <w:bCs/>
        </w:rPr>
      </w:pPr>
    </w:p>
    <w:p w14:paraId="3A3CFDA6" w14:textId="16B2413C" w:rsidR="0024431E" w:rsidRDefault="0024431E" w:rsidP="0055184C">
      <w:pPr>
        <w:tabs>
          <w:tab w:val="left" w:pos="3600"/>
          <w:tab w:val="left" w:pos="6379"/>
        </w:tabs>
        <w:suppressAutoHyphens/>
        <w:ind w:left="567" w:right="3259"/>
        <w:rPr>
          <w:rStyle w:val="Hervorhebung"/>
          <w:rFonts w:ascii="Arial" w:hAnsi="Arial" w:cs="Arial"/>
          <w:bCs/>
          <w:i w:val="0"/>
        </w:rPr>
      </w:pPr>
      <w:r>
        <w:rPr>
          <w:rFonts w:ascii="Arial" w:hAnsi="Arial" w:cs="Arial"/>
          <w:bCs/>
          <w:iCs/>
          <w:noProof/>
        </w:rPr>
        <w:drawing>
          <wp:inline distT="0" distB="0" distL="0" distR="0" wp14:anchorId="4F7D59F6" wp14:editId="16F9529A">
            <wp:extent cx="1801368" cy="1440180"/>
            <wp:effectExtent l="0" t="0" r="8890" b="7620"/>
            <wp:docPr id="6855441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44154" name="Grafik 685544154"/>
                    <pic:cNvPicPr/>
                  </pic:nvPicPr>
                  <pic:blipFill>
                    <a:blip r:embed="rId10"/>
                    <a:stretch>
                      <a:fillRect/>
                    </a:stretch>
                  </pic:blipFill>
                  <pic:spPr>
                    <a:xfrm>
                      <a:off x="0" y="0"/>
                      <a:ext cx="1801368" cy="1440180"/>
                    </a:xfrm>
                    <a:prstGeom prst="rect">
                      <a:avLst/>
                    </a:prstGeom>
                  </pic:spPr>
                </pic:pic>
              </a:graphicData>
            </a:graphic>
          </wp:inline>
        </w:drawing>
      </w:r>
    </w:p>
    <w:p w14:paraId="6CD2576C" w14:textId="4236B773" w:rsidR="0024431E" w:rsidRPr="0024431E" w:rsidRDefault="0024431E" w:rsidP="0055184C">
      <w:pPr>
        <w:tabs>
          <w:tab w:val="left" w:pos="3600"/>
          <w:tab w:val="left" w:pos="6379"/>
        </w:tabs>
        <w:suppressAutoHyphens/>
        <w:ind w:left="567" w:right="3259"/>
        <w:rPr>
          <w:rStyle w:val="Hervorhebung"/>
          <w:rFonts w:ascii="Arial" w:hAnsi="Arial" w:cs="Arial"/>
          <w:b/>
          <w:i w:val="0"/>
        </w:rPr>
      </w:pPr>
      <w:r w:rsidRPr="0024431E">
        <w:rPr>
          <w:rStyle w:val="Hervorhebung"/>
          <w:rFonts w:ascii="Arial" w:hAnsi="Arial" w:cs="Arial"/>
          <w:b/>
          <w:i w:val="0"/>
        </w:rPr>
        <w:t>MAFEL</w:t>
      </w:r>
      <w:r>
        <w:rPr>
          <w:rStyle w:val="Hervorhebung"/>
          <w:rFonts w:ascii="Arial" w:hAnsi="Arial" w:cs="Arial"/>
          <w:b/>
          <w:i w:val="0"/>
        </w:rPr>
        <w:t>L</w:t>
      </w:r>
      <w:r w:rsidRPr="0024431E">
        <w:rPr>
          <w:rStyle w:val="Hervorhebung"/>
          <w:rFonts w:ascii="Arial" w:hAnsi="Arial" w:cs="Arial"/>
          <w:b/>
          <w:i w:val="0"/>
        </w:rPr>
        <w:t xml:space="preserve"> ZAS A</w:t>
      </w:r>
      <w:r>
        <w:rPr>
          <w:rStyle w:val="Hervorhebung"/>
          <w:rFonts w:ascii="Arial" w:hAnsi="Arial" w:cs="Arial"/>
          <w:b/>
          <w:i w:val="0"/>
        </w:rPr>
        <w:t>nreißschablone</w:t>
      </w:r>
      <w:r w:rsidRPr="0024431E">
        <w:rPr>
          <w:rStyle w:val="Hervorhebung"/>
          <w:rFonts w:ascii="Arial" w:hAnsi="Arial" w:cs="Arial"/>
          <w:b/>
          <w:i w:val="0"/>
        </w:rPr>
        <w:t>.jpg</w:t>
      </w:r>
    </w:p>
    <w:p w14:paraId="0B62EAB2" w14:textId="67AF062F" w:rsidR="0024431E" w:rsidRDefault="0090383E" w:rsidP="0055184C">
      <w:pPr>
        <w:tabs>
          <w:tab w:val="left" w:pos="3600"/>
          <w:tab w:val="left" w:pos="6379"/>
        </w:tabs>
        <w:suppressAutoHyphens/>
        <w:ind w:left="567" w:right="3259"/>
        <w:rPr>
          <w:rFonts w:ascii="Arial" w:hAnsi="Arial" w:cs="Arial"/>
          <w:bCs/>
        </w:rPr>
      </w:pPr>
      <w:r>
        <w:rPr>
          <w:rFonts w:ascii="Arial" w:hAnsi="Arial" w:cs="Arial"/>
          <w:bCs/>
        </w:rPr>
        <w:t>Die mit der App ermittelten Werte werden auf die Anreißschablone abgetragen.</w:t>
      </w:r>
    </w:p>
    <w:p w14:paraId="28C62E67" w14:textId="77777777" w:rsidR="0090383E" w:rsidRDefault="0090383E" w:rsidP="0055184C">
      <w:pPr>
        <w:tabs>
          <w:tab w:val="left" w:pos="3600"/>
          <w:tab w:val="left" w:pos="6379"/>
        </w:tabs>
        <w:suppressAutoHyphens/>
        <w:ind w:left="567" w:right="3259"/>
        <w:rPr>
          <w:rFonts w:ascii="Arial" w:hAnsi="Arial" w:cs="Arial"/>
          <w:bCs/>
        </w:rPr>
      </w:pPr>
      <w:r>
        <w:rPr>
          <w:rFonts w:ascii="Arial" w:hAnsi="Arial" w:cs="Arial"/>
          <w:bCs/>
        </w:rPr>
        <w:t>Foto: MAFELL</w:t>
      </w:r>
    </w:p>
    <w:p w14:paraId="7FF302FA" w14:textId="77777777" w:rsidR="0090383E" w:rsidRPr="0024431E" w:rsidRDefault="0090383E" w:rsidP="0055184C">
      <w:pPr>
        <w:tabs>
          <w:tab w:val="left" w:pos="3600"/>
          <w:tab w:val="left" w:pos="6379"/>
        </w:tabs>
        <w:suppressAutoHyphens/>
        <w:ind w:left="567" w:right="3259"/>
        <w:rPr>
          <w:rStyle w:val="Hervorhebung"/>
          <w:rFonts w:ascii="Arial" w:hAnsi="Arial" w:cs="Arial"/>
          <w:bCs/>
          <w:i w:val="0"/>
        </w:rPr>
      </w:pPr>
    </w:p>
    <w:p w14:paraId="6A42976F" w14:textId="77777777" w:rsidR="00F3771D" w:rsidRPr="00047EBC" w:rsidRDefault="00F3771D" w:rsidP="0055184C">
      <w:pPr>
        <w:tabs>
          <w:tab w:val="left" w:pos="3600"/>
          <w:tab w:val="left" w:pos="6379"/>
        </w:tabs>
        <w:suppressAutoHyphens/>
        <w:ind w:left="567" w:right="3259"/>
        <w:rPr>
          <w:rStyle w:val="Hervorhebung"/>
          <w:rFonts w:ascii="Arial" w:hAnsi="Arial" w:cs="Arial"/>
          <w:bCs/>
          <w:i w:val="0"/>
        </w:rPr>
      </w:pPr>
    </w:p>
    <w:p w14:paraId="26D11865" w14:textId="77777777" w:rsidR="00F3771D" w:rsidRPr="00047EBC" w:rsidRDefault="00F3771D" w:rsidP="0055184C">
      <w:pPr>
        <w:tabs>
          <w:tab w:val="left" w:pos="3600"/>
          <w:tab w:val="left" w:pos="6379"/>
        </w:tabs>
        <w:suppressAutoHyphens/>
        <w:ind w:left="567" w:right="3260"/>
        <w:rPr>
          <w:rFonts w:ascii="Arial" w:hAnsi="Arial" w:cs="Arial"/>
          <w:bCs/>
          <w:sz w:val="16"/>
          <w:szCs w:val="16"/>
        </w:rPr>
      </w:pPr>
      <w:r w:rsidRPr="00047EBC">
        <w:rPr>
          <w:rFonts w:ascii="Arial" w:hAnsi="Arial" w:cs="Arial"/>
          <w:bCs/>
          <w:sz w:val="16"/>
          <w:szCs w:val="16"/>
        </w:rPr>
        <w:t xml:space="preserve">Kontakt für Medien: </w:t>
      </w:r>
    </w:p>
    <w:p w14:paraId="3EA1907E" w14:textId="77777777" w:rsidR="00F3771D" w:rsidRPr="00047EBC" w:rsidRDefault="00F3771D" w:rsidP="0055184C">
      <w:pPr>
        <w:tabs>
          <w:tab w:val="left" w:pos="3600"/>
          <w:tab w:val="left" w:pos="6379"/>
        </w:tabs>
        <w:suppressAutoHyphens/>
        <w:ind w:right="3259"/>
        <w:rPr>
          <w:rFonts w:ascii="Arial" w:hAnsi="Arial" w:cs="Arial"/>
          <w:sz w:val="16"/>
          <w:szCs w:val="16"/>
        </w:rPr>
      </w:pPr>
      <w:r w:rsidRPr="00047EBC">
        <w:rPr>
          <w:rFonts w:ascii="Arial" w:hAnsi="Arial" w:cs="Arial"/>
          <w:sz w:val="16"/>
          <w:szCs w:val="16"/>
        </w:rPr>
        <w:tab/>
      </w:r>
    </w:p>
    <w:p w14:paraId="5730F548" w14:textId="77777777" w:rsidR="00F3771D" w:rsidRPr="00047EBC" w:rsidRDefault="00F3771D" w:rsidP="0055184C">
      <w:pPr>
        <w:tabs>
          <w:tab w:val="left" w:pos="3600"/>
          <w:tab w:val="left" w:pos="6379"/>
        </w:tabs>
        <w:suppressAutoHyphens/>
        <w:ind w:left="567" w:right="2409"/>
        <w:rPr>
          <w:rFonts w:ascii="Arial" w:hAnsi="Arial" w:cs="Arial"/>
          <w:sz w:val="16"/>
          <w:szCs w:val="16"/>
        </w:rPr>
      </w:pPr>
      <w:r w:rsidRPr="00047EBC">
        <w:rPr>
          <w:rFonts w:ascii="Arial" w:hAnsi="Arial" w:cs="Arial"/>
          <w:sz w:val="16"/>
          <w:szCs w:val="16"/>
        </w:rPr>
        <w:t>Volker Simon</w:t>
      </w:r>
      <w:r w:rsidRPr="00047EBC">
        <w:rPr>
          <w:rFonts w:ascii="Arial" w:hAnsi="Arial" w:cs="Arial"/>
          <w:sz w:val="16"/>
          <w:szCs w:val="16"/>
        </w:rPr>
        <w:tab/>
        <w:t>Michael Haller</w:t>
      </w:r>
    </w:p>
    <w:p w14:paraId="0C3EBE40" w14:textId="77777777" w:rsidR="00F3771D" w:rsidRPr="00047EBC" w:rsidRDefault="00F3771D" w:rsidP="0055184C">
      <w:pPr>
        <w:tabs>
          <w:tab w:val="left" w:pos="3600"/>
          <w:tab w:val="left" w:pos="6379"/>
        </w:tabs>
        <w:suppressAutoHyphens/>
        <w:ind w:left="567" w:right="2409"/>
        <w:rPr>
          <w:rFonts w:ascii="Arial" w:hAnsi="Arial" w:cs="Arial"/>
          <w:sz w:val="16"/>
          <w:szCs w:val="16"/>
        </w:rPr>
      </w:pPr>
      <w:r w:rsidRPr="00047EBC">
        <w:rPr>
          <w:rFonts w:ascii="Arial" w:hAnsi="Arial" w:cs="Arial"/>
          <w:sz w:val="16"/>
          <w:szCs w:val="16"/>
        </w:rPr>
        <w:t>Telefon: +49 7551/9441040</w:t>
      </w:r>
      <w:r w:rsidRPr="00047EBC">
        <w:rPr>
          <w:rFonts w:ascii="Arial" w:hAnsi="Arial" w:cs="Arial"/>
          <w:sz w:val="16"/>
          <w:szCs w:val="16"/>
        </w:rPr>
        <w:tab/>
        <w:t>Telefon: +49 7423/812-272</w:t>
      </w:r>
    </w:p>
    <w:p w14:paraId="5E1550B9" w14:textId="77777777" w:rsidR="00F3771D" w:rsidRPr="0024431E" w:rsidRDefault="00F3771D" w:rsidP="0055184C">
      <w:pPr>
        <w:tabs>
          <w:tab w:val="left" w:pos="3600"/>
          <w:tab w:val="left" w:pos="6379"/>
        </w:tabs>
        <w:suppressAutoHyphens/>
        <w:ind w:left="567" w:right="2409"/>
        <w:rPr>
          <w:rFonts w:ascii="Arial" w:hAnsi="Arial" w:cs="Arial"/>
          <w:sz w:val="16"/>
          <w:szCs w:val="16"/>
          <w:lang w:val="pt-PT"/>
        </w:rPr>
      </w:pPr>
      <w:r w:rsidRPr="0024431E">
        <w:rPr>
          <w:rFonts w:ascii="Arial" w:hAnsi="Arial" w:cs="Arial"/>
          <w:sz w:val="16"/>
          <w:szCs w:val="16"/>
          <w:lang w:val="pt-PT"/>
        </w:rPr>
        <w:t>Telefax: +49 7551/9441042</w:t>
      </w:r>
      <w:r w:rsidRPr="0024431E">
        <w:rPr>
          <w:rFonts w:ascii="Arial" w:hAnsi="Arial" w:cs="Arial"/>
          <w:sz w:val="16"/>
          <w:szCs w:val="16"/>
          <w:lang w:val="pt-PT"/>
        </w:rPr>
        <w:tab/>
        <w:t>Telefax: +49 7423/812-218</w:t>
      </w:r>
    </w:p>
    <w:p w14:paraId="72C6C13D" w14:textId="77777777" w:rsidR="00F3771D" w:rsidRPr="0024431E" w:rsidRDefault="00F3771D" w:rsidP="0055184C">
      <w:pPr>
        <w:tabs>
          <w:tab w:val="left" w:pos="3600"/>
          <w:tab w:val="left" w:pos="6379"/>
        </w:tabs>
        <w:suppressAutoHyphens/>
        <w:ind w:left="567" w:right="2409"/>
        <w:rPr>
          <w:rFonts w:ascii="Arial" w:hAnsi="Arial" w:cs="Arial"/>
          <w:sz w:val="16"/>
          <w:szCs w:val="16"/>
          <w:lang w:val="pt-PT"/>
        </w:rPr>
      </w:pPr>
      <w:r w:rsidRPr="0024431E">
        <w:rPr>
          <w:rFonts w:ascii="Arial" w:hAnsi="Arial" w:cs="Arial"/>
          <w:sz w:val="16"/>
          <w:szCs w:val="16"/>
          <w:lang w:val="pt-PT"/>
        </w:rPr>
        <w:t>E-Mail: simon@nota-bene-com.de</w:t>
      </w:r>
      <w:r w:rsidRPr="0024431E">
        <w:rPr>
          <w:rFonts w:ascii="Arial" w:hAnsi="Arial" w:cs="Arial"/>
          <w:sz w:val="16"/>
          <w:szCs w:val="16"/>
          <w:lang w:val="pt-PT"/>
        </w:rPr>
        <w:tab/>
        <w:t>E-Mail: michael.haller@mafell.de</w:t>
      </w:r>
      <w:r w:rsidRPr="0024431E">
        <w:rPr>
          <w:rFonts w:ascii="Arial" w:hAnsi="Arial" w:cs="Arial"/>
          <w:sz w:val="16"/>
          <w:szCs w:val="16"/>
          <w:lang w:val="pt-PT"/>
        </w:rPr>
        <w:tab/>
      </w:r>
      <w:r w:rsidRPr="0024431E">
        <w:rPr>
          <w:rFonts w:ascii="Arial" w:hAnsi="Arial" w:cs="Arial"/>
          <w:sz w:val="16"/>
          <w:szCs w:val="16"/>
          <w:lang w:val="pt-PT"/>
        </w:rPr>
        <w:tab/>
      </w:r>
    </w:p>
    <w:p w14:paraId="4DF040EA" w14:textId="77777777" w:rsidR="00F3771D" w:rsidRPr="0024431E" w:rsidRDefault="00F3771D" w:rsidP="0055184C">
      <w:pPr>
        <w:tabs>
          <w:tab w:val="left" w:pos="3600"/>
          <w:tab w:val="left" w:pos="6379"/>
        </w:tabs>
        <w:suppressAutoHyphens/>
        <w:ind w:left="567" w:right="3259"/>
        <w:rPr>
          <w:rFonts w:ascii="Arial" w:hAnsi="Arial" w:cs="Arial"/>
          <w:sz w:val="16"/>
          <w:szCs w:val="16"/>
          <w:lang w:val="pt-PT"/>
        </w:rPr>
      </w:pPr>
    </w:p>
    <w:p w14:paraId="14F71F50" w14:textId="77777777" w:rsidR="00F3771D" w:rsidRPr="00047EBC" w:rsidRDefault="00F3771D" w:rsidP="0055184C">
      <w:pPr>
        <w:tabs>
          <w:tab w:val="left" w:pos="3600"/>
          <w:tab w:val="left" w:pos="6379"/>
        </w:tabs>
        <w:suppressAutoHyphens/>
        <w:ind w:left="567" w:right="3259"/>
        <w:rPr>
          <w:rFonts w:ascii="Arial" w:hAnsi="Arial" w:cs="Arial"/>
          <w:sz w:val="16"/>
          <w:szCs w:val="16"/>
        </w:rPr>
      </w:pPr>
      <w:r w:rsidRPr="00047EBC">
        <w:rPr>
          <w:rFonts w:ascii="Arial" w:hAnsi="Arial" w:cs="Arial"/>
          <w:sz w:val="16"/>
          <w:szCs w:val="16"/>
        </w:rPr>
        <w:t xml:space="preserve">nota bene communications GmbH </w:t>
      </w:r>
      <w:r w:rsidRPr="00047EBC">
        <w:rPr>
          <w:rFonts w:ascii="Arial" w:hAnsi="Arial" w:cs="Arial"/>
          <w:sz w:val="16"/>
          <w:szCs w:val="16"/>
        </w:rPr>
        <w:tab/>
        <w:t>MAFELL AG</w:t>
      </w:r>
    </w:p>
    <w:p w14:paraId="6778EC6B" w14:textId="77777777" w:rsidR="00F3771D" w:rsidRPr="00047EBC" w:rsidRDefault="00F3771D" w:rsidP="0055184C">
      <w:pPr>
        <w:tabs>
          <w:tab w:val="left" w:pos="3600"/>
          <w:tab w:val="left" w:pos="6379"/>
        </w:tabs>
        <w:suppressAutoHyphens/>
        <w:ind w:left="567" w:right="3259"/>
        <w:rPr>
          <w:rFonts w:ascii="Arial" w:hAnsi="Arial" w:cs="Arial"/>
          <w:sz w:val="16"/>
          <w:szCs w:val="16"/>
        </w:rPr>
      </w:pPr>
      <w:r w:rsidRPr="00047EBC">
        <w:rPr>
          <w:rFonts w:ascii="Arial" w:hAnsi="Arial" w:cs="Arial"/>
          <w:sz w:val="16"/>
          <w:szCs w:val="16"/>
        </w:rPr>
        <w:t>Seehaldenstraße 21</w:t>
      </w:r>
      <w:r w:rsidRPr="00047EBC">
        <w:rPr>
          <w:rFonts w:ascii="Arial" w:hAnsi="Arial" w:cs="Arial"/>
          <w:sz w:val="16"/>
          <w:szCs w:val="16"/>
        </w:rPr>
        <w:tab/>
        <w:t>Beffendorfer Straße 4</w:t>
      </w:r>
    </w:p>
    <w:p w14:paraId="2512B318" w14:textId="77777777" w:rsidR="00F3771D" w:rsidRPr="00047EBC" w:rsidRDefault="00F3771D" w:rsidP="0055184C">
      <w:pPr>
        <w:tabs>
          <w:tab w:val="left" w:pos="3600"/>
          <w:tab w:val="left" w:pos="6379"/>
        </w:tabs>
        <w:suppressAutoHyphens/>
        <w:ind w:left="567" w:right="3259"/>
        <w:rPr>
          <w:rFonts w:ascii="Arial" w:hAnsi="Arial" w:cs="Arial"/>
          <w:sz w:val="16"/>
          <w:szCs w:val="16"/>
        </w:rPr>
      </w:pPr>
      <w:r w:rsidRPr="00047EBC">
        <w:rPr>
          <w:rFonts w:ascii="Arial" w:hAnsi="Arial" w:cs="Arial"/>
          <w:sz w:val="16"/>
          <w:szCs w:val="16"/>
        </w:rPr>
        <w:t>88662 Überlingen</w:t>
      </w:r>
      <w:r w:rsidRPr="00047EBC">
        <w:rPr>
          <w:rFonts w:ascii="Arial" w:hAnsi="Arial" w:cs="Arial"/>
          <w:sz w:val="16"/>
          <w:szCs w:val="16"/>
        </w:rPr>
        <w:tab/>
        <w:t>78727 Oberndorf</w:t>
      </w:r>
    </w:p>
    <w:p w14:paraId="18AC58A3" w14:textId="20B7143B" w:rsidR="00F3771D" w:rsidRPr="00EF51E6" w:rsidRDefault="00F3771D" w:rsidP="0055184C">
      <w:pPr>
        <w:tabs>
          <w:tab w:val="left" w:pos="3600"/>
          <w:tab w:val="left" w:pos="6379"/>
        </w:tabs>
        <w:suppressAutoHyphens/>
        <w:ind w:left="567" w:right="3259"/>
        <w:rPr>
          <w:rStyle w:val="Hervorhebung"/>
          <w:rFonts w:ascii="Arial" w:hAnsi="Arial" w:cs="Arial"/>
          <w:i w:val="0"/>
          <w:iCs w:val="0"/>
          <w:sz w:val="16"/>
          <w:szCs w:val="16"/>
        </w:rPr>
      </w:pPr>
      <w:r w:rsidRPr="00047EBC">
        <w:rPr>
          <w:rFonts w:ascii="Arial" w:hAnsi="Arial" w:cs="Arial"/>
          <w:sz w:val="16"/>
          <w:szCs w:val="16"/>
        </w:rPr>
        <w:lastRenderedPageBreak/>
        <w:t>www.nota-bene-com.de</w:t>
      </w:r>
      <w:r w:rsidRPr="00047EBC">
        <w:rPr>
          <w:rFonts w:ascii="Arial" w:hAnsi="Arial" w:cs="Arial"/>
          <w:sz w:val="16"/>
          <w:szCs w:val="16"/>
        </w:rPr>
        <w:tab/>
        <w:t>www.mafell.d</w:t>
      </w:r>
      <w:r w:rsidR="00EF51E6" w:rsidRPr="00047EBC">
        <w:rPr>
          <w:rFonts w:ascii="Arial" w:hAnsi="Arial" w:cs="Arial"/>
          <w:sz w:val="16"/>
          <w:szCs w:val="16"/>
        </w:rPr>
        <w:t>e</w:t>
      </w:r>
    </w:p>
    <w:p w14:paraId="65732465" w14:textId="2FD99001" w:rsidR="00D04BCF" w:rsidRDefault="00D04BCF" w:rsidP="0055184C">
      <w:pPr>
        <w:tabs>
          <w:tab w:val="left" w:pos="3600"/>
          <w:tab w:val="left" w:pos="6379"/>
        </w:tabs>
        <w:suppressAutoHyphens/>
        <w:ind w:left="567" w:right="3260"/>
        <w:rPr>
          <w:rFonts w:ascii="Arial" w:hAnsi="Arial" w:cs="Arial"/>
          <w:bCs/>
        </w:rPr>
      </w:pPr>
    </w:p>
    <w:p w14:paraId="487636E0" w14:textId="77777777" w:rsidR="00CD013F" w:rsidRPr="00D04BCF" w:rsidRDefault="00CD013F" w:rsidP="0055184C">
      <w:pPr>
        <w:tabs>
          <w:tab w:val="left" w:pos="3600"/>
          <w:tab w:val="left" w:pos="6379"/>
        </w:tabs>
        <w:suppressAutoHyphens/>
        <w:ind w:left="567" w:right="3260"/>
        <w:jc w:val="both"/>
        <w:rPr>
          <w:rFonts w:ascii="Arial" w:hAnsi="Arial" w:cs="Arial"/>
          <w:bCs/>
        </w:rPr>
      </w:pPr>
    </w:p>
    <w:p w14:paraId="1106CD42" w14:textId="066EDFFB" w:rsidR="00952DB8" w:rsidRPr="007134C0" w:rsidRDefault="00952DB8" w:rsidP="0055184C">
      <w:pPr>
        <w:tabs>
          <w:tab w:val="left" w:pos="3600"/>
          <w:tab w:val="left" w:pos="6379"/>
        </w:tabs>
        <w:suppressAutoHyphens/>
        <w:ind w:left="567" w:right="3259"/>
        <w:rPr>
          <w:rStyle w:val="Hervorhebung"/>
          <w:rFonts w:ascii="Arial" w:hAnsi="Arial" w:cs="Arial"/>
          <w:bCs/>
          <w:i w:val="0"/>
        </w:rPr>
      </w:pPr>
    </w:p>
    <w:p w14:paraId="619ADB1B" w14:textId="1FA20568" w:rsidR="009C4BDB" w:rsidRDefault="009C4BDB" w:rsidP="0055184C">
      <w:pPr>
        <w:tabs>
          <w:tab w:val="left" w:pos="3600"/>
          <w:tab w:val="left" w:pos="6379"/>
        </w:tabs>
        <w:suppressAutoHyphens/>
        <w:ind w:left="567" w:right="3259"/>
        <w:rPr>
          <w:rStyle w:val="Hervorhebung"/>
          <w:rFonts w:ascii="Arial" w:hAnsi="Arial" w:cs="Arial"/>
          <w:bCs/>
          <w:i w:val="0"/>
        </w:rPr>
      </w:pPr>
    </w:p>
    <w:p w14:paraId="25B61EE8" w14:textId="2D54BF77" w:rsidR="00531FF1" w:rsidRPr="009C4BDB" w:rsidRDefault="00531FF1" w:rsidP="0055184C">
      <w:pPr>
        <w:tabs>
          <w:tab w:val="left" w:pos="3600"/>
          <w:tab w:val="left" w:pos="6379"/>
        </w:tabs>
        <w:suppressAutoHyphens/>
        <w:ind w:left="567" w:right="3259"/>
        <w:rPr>
          <w:rStyle w:val="Hervorhebung"/>
          <w:rFonts w:ascii="Arial" w:hAnsi="Arial" w:cs="Arial"/>
          <w:bCs/>
          <w:i w:val="0"/>
        </w:rPr>
      </w:pPr>
    </w:p>
    <w:p w14:paraId="7FF0C553" w14:textId="285C1214" w:rsidR="00D90A78" w:rsidRPr="009A1A66" w:rsidRDefault="00D90A78" w:rsidP="0055184C">
      <w:pPr>
        <w:tabs>
          <w:tab w:val="left" w:pos="709"/>
          <w:tab w:val="left" w:pos="3402"/>
          <w:tab w:val="left" w:pos="4111"/>
          <w:tab w:val="left" w:pos="6379"/>
        </w:tabs>
        <w:suppressAutoHyphens/>
        <w:ind w:left="567" w:right="2126"/>
        <w:jc w:val="both"/>
        <w:rPr>
          <w:rFonts w:ascii="Arial" w:hAnsi="Arial" w:cs="Arial"/>
          <w:sz w:val="16"/>
          <w:szCs w:val="16"/>
        </w:rPr>
      </w:pPr>
    </w:p>
    <w:sectPr w:rsidR="00D90A78" w:rsidRPr="009A1A66" w:rsidSect="00D21F82">
      <w:headerReference w:type="default" r:id="rId11"/>
      <w:footerReference w:type="even" r:id="rId12"/>
      <w:footerReference w:type="default" r:id="rId13"/>
      <w:headerReference w:type="first" r:id="rId14"/>
      <w:footerReference w:type="first" r:id="rId15"/>
      <w:pgSz w:w="11906" w:h="16838" w:code="9"/>
      <w:pgMar w:top="2127" w:right="2125" w:bottom="2268" w:left="1134" w:header="624" w:footer="2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C4D21" w14:textId="77777777" w:rsidR="00A65124" w:rsidRDefault="00A65124">
      <w:r>
        <w:separator/>
      </w:r>
    </w:p>
  </w:endnote>
  <w:endnote w:type="continuationSeparator" w:id="0">
    <w:p w14:paraId="22BFE088" w14:textId="77777777" w:rsidR="00A65124" w:rsidRDefault="00A65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JVMUtopia-Regular">
    <w:altName w:val="Courier New"/>
    <w:panose1 w:val="00000000000000000000"/>
    <w:charset w:val="00"/>
    <w:family w:val="auto"/>
    <w:notTrueType/>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8F0C" w14:textId="77777777" w:rsidR="00E6319C" w:rsidRDefault="00E6319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5AEA3FD" w14:textId="77777777" w:rsidR="00E6319C" w:rsidRDefault="00E6319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ED0B" w14:textId="77777777" w:rsidR="00E6319C" w:rsidRDefault="00E6319C">
    <w:pPr>
      <w:pStyle w:val="Fuzeile"/>
      <w:framePr w:w="151" w:wrap="around" w:vAnchor="page" w:hAnchor="page" w:x="7979" w:y="16217"/>
      <w:tabs>
        <w:tab w:val="left" w:pos="709"/>
        <w:tab w:val="left" w:pos="3402"/>
        <w:tab w:val="left" w:pos="4111"/>
      </w:tabs>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E4B9F">
      <w:rPr>
        <w:rStyle w:val="Seitenzahl"/>
        <w:rFonts w:ascii="Arial" w:hAnsi="Arial" w:cs="Arial"/>
        <w:noProof/>
      </w:rPr>
      <w:t>3</w:t>
    </w:r>
    <w:r>
      <w:rPr>
        <w:rStyle w:val="Seitenzahl"/>
        <w:rFonts w:ascii="Arial" w:hAnsi="Arial" w:cs="Arial"/>
      </w:rPr>
      <w:fldChar w:fldCharType="end"/>
    </w:r>
  </w:p>
  <w:p w14:paraId="0C8298B0" w14:textId="77777777" w:rsidR="00E6319C" w:rsidRDefault="00E6319C">
    <w:pPr>
      <w:tabs>
        <w:tab w:val="left" w:pos="709"/>
        <w:tab w:val="left" w:pos="3402"/>
        <w:tab w:val="left" w:pos="4111"/>
      </w:tabs>
      <w:jc w:val="both"/>
      <w:rPr>
        <w:rFonts w:ascii="Arial" w:hAnsi="Arial" w:cs="Arial"/>
        <w:sz w:val="1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80D1" w14:textId="77777777" w:rsidR="00E6319C" w:rsidRDefault="00E6319C">
    <w:pPr>
      <w:tabs>
        <w:tab w:val="left" w:pos="709"/>
        <w:tab w:val="left" w:pos="3402"/>
        <w:tab w:val="left" w:pos="4111"/>
      </w:tabs>
      <w:jc w:val="both"/>
      <w:rPr>
        <w:rFonts w:ascii="Arial" w:hAnsi="Arial" w:cs="Arial"/>
        <w:sz w:val="8"/>
        <w:szCs w:val="24"/>
      </w:rPr>
    </w:pPr>
  </w:p>
  <w:p w14:paraId="012DD50E" w14:textId="77777777" w:rsidR="00E6319C" w:rsidRDefault="00E6319C">
    <w:pPr>
      <w:pStyle w:val="Fuzeile"/>
      <w:framePr w:wrap="around" w:vAnchor="page" w:hAnchor="page" w:x="7979" w:y="16217"/>
      <w:tabs>
        <w:tab w:val="left" w:pos="709"/>
        <w:tab w:val="left" w:pos="3402"/>
        <w:tab w:val="left" w:pos="4111"/>
      </w:tabs>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E4B9F">
      <w:rPr>
        <w:rStyle w:val="Seitenzahl"/>
        <w:rFonts w:ascii="Arial" w:hAnsi="Arial" w:cs="Arial"/>
        <w:noProof/>
      </w:rPr>
      <w:t>1</w:t>
    </w:r>
    <w:r>
      <w:rPr>
        <w:rStyle w:val="Seitenzahl"/>
        <w:rFonts w:ascii="Arial" w:hAnsi="Arial" w:cs="Arial"/>
      </w:rPr>
      <w:fldChar w:fldCharType="end"/>
    </w:r>
  </w:p>
  <w:p w14:paraId="565328C4" w14:textId="77777777" w:rsidR="00E6319C" w:rsidRDefault="00E6319C">
    <w:pPr>
      <w:tabs>
        <w:tab w:val="left" w:pos="709"/>
        <w:tab w:val="left" w:pos="3402"/>
        <w:tab w:val="left" w:pos="4111"/>
      </w:tabs>
      <w:jc w:val="both"/>
      <w:rPr>
        <w:rFonts w:ascii="Arial" w:hAnsi="Arial" w:cs="Arial"/>
        <w:sz w:val="1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5097" w14:textId="77777777" w:rsidR="00A65124" w:rsidRDefault="00A65124">
      <w:r>
        <w:separator/>
      </w:r>
    </w:p>
  </w:footnote>
  <w:footnote w:type="continuationSeparator" w:id="0">
    <w:p w14:paraId="2A0C95E1" w14:textId="77777777" w:rsidR="00A65124" w:rsidRDefault="00A65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CFE5" w14:textId="77777777" w:rsidR="00A5334E" w:rsidRDefault="00F16206">
    <w:pPr>
      <w:pStyle w:val="Kopfzeile"/>
    </w:pPr>
    <w:r>
      <w:rPr>
        <w:noProof/>
      </w:rPr>
      <w:drawing>
        <wp:anchor distT="0" distB="0" distL="114300" distR="114300" simplePos="0" relativeHeight="251658241" behindDoc="1" locked="0" layoutInCell="1" allowOverlap="1" wp14:anchorId="7DB95EA5" wp14:editId="41DB5E55">
          <wp:simplePos x="0" y="0"/>
          <wp:positionH relativeFrom="column">
            <wp:posOffset>4328956</wp:posOffset>
          </wp:positionH>
          <wp:positionV relativeFrom="paragraph">
            <wp:posOffset>-68580</wp:posOffset>
          </wp:positionV>
          <wp:extent cx="2159635" cy="718185"/>
          <wp:effectExtent l="0" t="0" r="0" b="0"/>
          <wp:wrapTight wrapText="bothSides">
            <wp:wrapPolygon edited="0">
              <wp:start x="14480" y="0"/>
              <wp:lineTo x="6859" y="1719"/>
              <wp:lineTo x="5906" y="2292"/>
              <wp:lineTo x="5716" y="12605"/>
              <wp:lineTo x="8574" y="14324"/>
              <wp:lineTo x="15243" y="14324"/>
              <wp:lineTo x="21340" y="10886"/>
              <wp:lineTo x="21340" y="1719"/>
              <wp:lineTo x="19244" y="0"/>
              <wp:lineTo x="14480" y="0"/>
            </wp:wrapPolygon>
          </wp:wrapTight>
          <wp:docPr id="2" name="Bild 2" descr="mafell_4c_2019_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fell_4c_2019_th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7181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B71D" w14:textId="4EB17C09" w:rsidR="00E6319C" w:rsidRPr="00D90A78" w:rsidRDefault="00F16206" w:rsidP="00622E4F">
    <w:pPr>
      <w:pStyle w:val="Kopfzeile"/>
      <w:tabs>
        <w:tab w:val="clear" w:pos="9072"/>
        <w:tab w:val="left" w:pos="7067"/>
        <w:tab w:val="left" w:pos="7887"/>
        <w:tab w:val="right" w:pos="8506"/>
      </w:tabs>
      <w:ind w:left="567" w:right="141"/>
      <w:rPr>
        <w:rFonts w:ascii="Arial" w:hAnsi="Arial" w:cs="Arial"/>
        <w:spacing w:val="172"/>
        <w:sz w:val="28"/>
        <w:szCs w:val="28"/>
      </w:rPr>
    </w:pPr>
    <w:r>
      <w:rPr>
        <w:noProof/>
      </w:rPr>
      <w:drawing>
        <wp:anchor distT="0" distB="0" distL="114300" distR="114300" simplePos="0" relativeHeight="251658240" behindDoc="1" locked="0" layoutInCell="1" allowOverlap="1" wp14:anchorId="44BE1854" wp14:editId="40CCA58B">
          <wp:simplePos x="0" y="0"/>
          <wp:positionH relativeFrom="column">
            <wp:posOffset>4344196</wp:posOffset>
          </wp:positionH>
          <wp:positionV relativeFrom="paragraph">
            <wp:posOffset>-64135</wp:posOffset>
          </wp:positionV>
          <wp:extent cx="2159635" cy="718185"/>
          <wp:effectExtent l="0" t="0" r="0" b="0"/>
          <wp:wrapTight wrapText="bothSides">
            <wp:wrapPolygon edited="0">
              <wp:start x="14480" y="0"/>
              <wp:lineTo x="6859" y="1719"/>
              <wp:lineTo x="5906" y="2292"/>
              <wp:lineTo x="5716" y="12605"/>
              <wp:lineTo x="8574" y="14324"/>
              <wp:lineTo x="15243" y="14324"/>
              <wp:lineTo x="21340" y="10886"/>
              <wp:lineTo x="21340" y="1719"/>
              <wp:lineTo x="19244" y="0"/>
              <wp:lineTo x="14480" y="0"/>
            </wp:wrapPolygon>
          </wp:wrapTight>
          <wp:docPr id="1" name="Bild 1" descr="mafell_4c_2019_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ell_4c_2019_th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718185"/>
                  </a:xfrm>
                  <a:prstGeom prst="rect">
                    <a:avLst/>
                  </a:prstGeom>
                  <a:noFill/>
                </pic:spPr>
              </pic:pic>
            </a:graphicData>
          </a:graphic>
          <wp14:sizeRelH relativeFrom="page">
            <wp14:pctWidth>0</wp14:pctWidth>
          </wp14:sizeRelH>
          <wp14:sizeRelV relativeFrom="page">
            <wp14:pctHeight>0</wp14:pctHeight>
          </wp14:sizeRelV>
        </wp:anchor>
      </w:drawing>
    </w:r>
    <w:r w:rsidR="00D90A78" w:rsidRPr="00D90A78">
      <w:rPr>
        <w:rFonts w:ascii="Arial" w:hAnsi="Arial" w:cs="Arial"/>
        <w:b/>
        <w:bCs/>
        <w:spacing w:val="172"/>
        <w:sz w:val="28"/>
        <w:szCs w:val="28"/>
      </w:rPr>
      <w:t>MEDIENINFORMATIO</w:t>
    </w:r>
    <w:r w:rsidR="00D90A78">
      <w:rPr>
        <w:rFonts w:ascii="Arial" w:hAnsi="Arial" w:cs="Arial"/>
        <w:b/>
        <w:bCs/>
        <w:spacing w:val="172"/>
        <w:sz w:val="28"/>
        <w:szCs w:val="28"/>
      </w:rPr>
      <w:t>N</w:t>
    </w:r>
    <w:r w:rsidR="0038556F">
      <w:rPr>
        <w:rFonts w:ascii="Arial" w:hAnsi="Arial" w:cs="Arial"/>
        <w:b/>
        <w:bCs/>
        <w:spacing w:val="172"/>
        <w:sz w:val="28"/>
        <w:szCs w:val="28"/>
      </w:rPr>
      <w:tab/>
    </w:r>
    <w:r w:rsidR="00A5334E">
      <w:rPr>
        <w:rFonts w:ascii="Arial" w:hAnsi="Arial" w:cs="Arial"/>
        <w:b/>
        <w:bCs/>
        <w:spacing w:val="172"/>
        <w:sz w:val="28"/>
        <w:szCs w:val="28"/>
      </w:rPr>
      <w:tab/>
    </w:r>
    <w:r w:rsidR="00622E4F">
      <w:rPr>
        <w:rFonts w:ascii="Arial" w:hAnsi="Arial" w:cs="Arial"/>
        <w:b/>
        <w:bCs/>
        <w:spacing w:val="172"/>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68D1C4"/>
    <w:lvl w:ilvl="0">
      <w:numFmt w:val="decimal"/>
      <w:lvlText w:val="*"/>
      <w:lvlJc w:val="left"/>
      <w:rPr>
        <w:rFonts w:cs="Times New Roman"/>
      </w:rPr>
    </w:lvl>
  </w:abstractNum>
  <w:abstractNum w:abstractNumId="1" w15:restartNumberingAfterBreak="0">
    <w:nsid w:val="055F3C7B"/>
    <w:multiLevelType w:val="hybridMultilevel"/>
    <w:tmpl w:val="F326B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21B47"/>
    <w:multiLevelType w:val="hybridMultilevel"/>
    <w:tmpl w:val="5D5ABE58"/>
    <w:lvl w:ilvl="0" w:tplc="04070001">
      <w:start w:val="1"/>
      <w:numFmt w:val="bullet"/>
      <w:lvlText w:val=""/>
      <w:lvlJc w:val="left"/>
      <w:pPr>
        <w:ind w:left="2007" w:hanging="360"/>
      </w:pPr>
      <w:rPr>
        <w:rFonts w:ascii="Symbol" w:hAnsi="Symbol" w:hint="default"/>
      </w:rPr>
    </w:lvl>
    <w:lvl w:ilvl="1" w:tplc="04070003" w:tentative="1">
      <w:start w:val="1"/>
      <w:numFmt w:val="bullet"/>
      <w:lvlText w:val="o"/>
      <w:lvlJc w:val="left"/>
      <w:pPr>
        <w:ind w:left="2727" w:hanging="360"/>
      </w:pPr>
      <w:rPr>
        <w:rFonts w:ascii="Courier New" w:hAnsi="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3" w15:restartNumberingAfterBreak="0">
    <w:nsid w:val="1219073C"/>
    <w:multiLevelType w:val="hybridMultilevel"/>
    <w:tmpl w:val="74F69D56"/>
    <w:lvl w:ilvl="0" w:tplc="FFFFFFFF">
      <w:start w:val="1"/>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FC4FF0"/>
    <w:multiLevelType w:val="hybridMultilevel"/>
    <w:tmpl w:val="D73C9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4400C4"/>
    <w:multiLevelType w:val="hybridMultilevel"/>
    <w:tmpl w:val="0AF4862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849784903">
    <w:abstractNumId w:val="3"/>
  </w:num>
  <w:num w:numId="2" w16cid:durableId="957293653">
    <w:abstractNumId w:val="0"/>
    <w:lvlOverride w:ilvl="0">
      <w:lvl w:ilvl="0">
        <w:numFmt w:val="bullet"/>
        <w:lvlText w:val="•"/>
        <w:legacy w:legacy="1" w:legacySpace="0" w:legacyIndent="0"/>
        <w:lvlJc w:val="left"/>
        <w:rPr>
          <w:rFonts w:ascii="Palatino" w:hAnsi="Palatino" w:hint="default"/>
          <w:sz w:val="38"/>
        </w:rPr>
      </w:lvl>
    </w:lvlOverride>
  </w:num>
  <w:num w:numId="3" w16cid:durableId="1097016399">
    <w:abstractNumId w:val="1"/>
  </w:num>
  <w:num w:numId="4" w16cid:durableId="1110008932">
    <w:abstractNumId w:val="5"/>
  </w:num>
  <w:num w:numId="5" w16cid:durableId="247269956">
    <w:abstractNumId w:val="2"/>
  </w:num>
  <w:num w:numId="6" w16cid:durableId="64848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7D"/>
    <w:rsid w:val="0000250B"/>
    <w:rsid w:val="00002565"/>
    <w:rsid w:val="0000523A"/>
    <w:rsid w:val="000069C5"/>
    <w:rsid w:val="00006A46"/>
    <w:rsid w:val="00011B38"/>
    <w:rsid w:val="00014D22"/>
    <w:rsid w:val="0001579E"/>
    <w:rsid w:val="00015898"/>
    <w:rsid w:val="0001640A"/>
    <w:rsid w:val="00016C68"/>
    <w:rsid w:val="00020788"/>
    <w:rsid w:val="000209B6"/>
    <w:rsid w:val="000269A8"/>
    <w:rsid w:val="00027961"/>
    <w:rsid w:val="00027EB8"/>
    <w:rsid w:val="000308D8"/>
    <w:rsid w:val="00031F37"/>
    <w:rsid w:val="00032811"/>
    <w:rsid w:val="00033BC1"/>
    <w:rsid w:val="00033D43"/>
    <w:rsid w:val="00034BDD"/>
    <w:rsid w:val="00034E10"/>
    <w:rsid w:val="00040F09"/>
    <w:rsid w:val="00044EA1"/>
    <w:rsid w:val="000466A9"/>
    <w:rsid w:val="000472E8"/>
    <w:rsid w:val="000479B4"/>
    <w:rsid w:val="00047EBC"/>
    <w:rsid w:val="00051802"/>
    <w:rsid w:val="00054F48"/>
    <w:rsid w:val="00055B9B"/>
    <w:rsid w:val="00055C18"/>
    <w:rsid w:val="00060B5F"/>
    <w:rsid w:val="00060FE7"/>
    <w:rsid w:val="00064603"/>
    <w:rsid w:val="00064A54"/>
    <w:rsid w:val="00064E67"/>
    <w:rsid w:val="00066373"/>
    <w:rsid w:val="000663C7"/>
    <w:rsid w:val="000666F2"/>
    <w:rsid w:val="0007029D"/>
    <w:rsid w:val="000723D2"/>
    <w:rsid w:val="0007452E"/>
    <w:rsid w:val="00077EE6"/>
    <w:rsid w:val="00080307"/>
    <w:rsid w:val="0008257C"/>
    <w:rsid w:val="00084419"/>
    <w:rsid w:val="00084FA9"/>
    <w:rsid w:val="00086221"/>
    <w:rsid w:val="00090C5E"/>
    <w:rsid w:val="00092F4E"/>
    <w:rsid w:val="00096D3E"/>
    <w:rsid w:val="00097C54"/>
    <w:rsid w:val="000A24A7"/>
    <w:rsid w:val="000A65A8"/>
    <w:rsid w:val="000A7AB8"/>
    <w:rsid w:val="000B0442"/>
    <w:rsid w:val="000B09A6"/>
    <w:rsid w:val="000B1C28"/>
    <w:rsid w:val="000B336B"/>
    <w:rsid w:val="000B3B6F"/>
    <w:rsid w:val="000B6676"/>
    <w:rsid w:val="000C47B5"/>
    <w:rsid w:val="000C5056"/>
    <w:rsid w:val="000D3A37"/>
    <w:rsid w:val="000D43DC"/>
    <w:rsid w:val="000E02C4"/>
    <w:rsid w:val="000E1103"/>
    <w:rsid w:val="000E1729"/>
    <w:rsid w:val="000E19C0"/>
    <w:rsid w:val="000E364A"/>
    <w:rsid w:val="000E7FC4"/>
    <w:rsid w:val="000F2C9F"/>
    <w:rsid w:val="000F3594"/>
    <w:rsid w:val="000F44D3"/>
    <w:rsid w:val="000F4A73"/>
    <w:rsid w:val="000F5CCF"/>
    <w:rsid w:val="00100B47"/>
    <w:rsid w:val="00101FED"/>
    <w:rsid w:val="0010496D"/>
    <w:rsid w:val="00107E68"/>
    <w:rsid w:val="00112D5E"/>
    <w:rsid w:val="00113729"/>
    <w:rsid w:val="00114303"/>
    <w:rsid w:val="001145A4"/>
    <w:rsid w:val="00115DE0"/>
    <w:rsid w:val="00116820"/>
    <w:rsid w:val="00116BE6"/>
    <w:rsid w:val="0012221C"/>
    <w:rsid w:val="001255B8"/>
    <w:rsid w:val="00127085"/>
    <w:rsid w:val="0014023A"/>
    <w:rsid w:val="001430A6"/>
    <w:rsid w:val="00144371"/>
    <w:rsid w:val="00145B89"/>
    <w:rsid w:val="00150B7E"/>
    <w:rsid w:val="0015269F"/>
    <w:rsid w:val="00161348"/>
    <w:rsid w:val="001631A5"/>
    <w:rsid w:val="00171CD9"/>
    <w:rsid w:val="00173179"/>
    <w:rsid w:val="00175B40"/>
    <w:rsid w:val="00176ADC"/>
    <w:rsid w:val="00176C95"/>
    <w:rsid w:val="001815C1"/>
    <w:rsid w:val="00181FD2"/>
    <w:rsid w:val="00182DA0"/>
    <w:rsid w:val="00183046"/>
    <w:rsid w:val="00184452"/>
    <w:rsid w:val="00184E2F"/>
    <w:rsid w:val="00195AFF"/>
    <w:rsid w:val="00197050"/>
    <w:rsid w:val="00197169"/>
    <w:rsid w:val="0019732D"/>
    <w:rsid w:val="001973E9"/>
    <w:rsid w:val="001A2F27"/>
    <w:rsid w:val="001A4032"/>
    <w:rsid w:val="001B0C44"/>
    <w:rsid w:val="001B2EC3"/>
    <w:rsid w:val="001B6178"/>
    <w:rsid w:val="001B6B3D"/>
    <w:rsid w:val="001B7EC7"/>
    <w:rsid w:val="001C19D7"/>
    <w:rsid w:val="001C53DA"/>
    <w:rsid w:val="001D1C3C"/>
    <w:rsid w:val="001D234A"/>
    <w:rsid w:val="001D535A"/>
    <w:rsid w:val="001E3C91"/>
    <w:rsid w:val="001F11C4"/>
    <w:rsid w:val="001F3823"/>
    <w:rsid w:val="001F5267"/>
    <w:rsid w:val="00203347"/>
    <w:rsid w:val="00205676"/>
    <w:rsid w:val="00206BA8"/>
    <w:rsid w:val="00211FBE"/>
    <w:rsid w:val="00215171"/>
    <w:rsid w:val="00215E79"/>
    <w:rsid w:val="002205B0"/>
    <w:rsid w:val="00222609"/>
    <w:rsid w:val="00222A9B"/>
    <w:rsid w:val="00222F7B"/>
    <w:rsid w:val="002265DB"/>
    <w:rsid w:val="00235828"/>
    <w:rsid w:val="00240B3C"/>
    <w:rsid w:val="00240B62"/>
    <w:rsid w:val="002427C3"/>
    <w:rsid w:val="00242B47"/>
    <w:rsid w:val="00242D14"/>
    <w:rsid w:val="0024431E"/>
    <w:rsid w:val="002456E5"/>
    <w:rsid w:val="00245FB3"/>
    <w:rsid w:val="002469EA"/>
    <w:rsid w:val="002471A3"/>
    <w:rsid w:val="00250D94"/>
    <w:rsid w:val="0025135F"/>
    <w:rsid w:val="00251F63"/>
    <w:rsid w:val="002525D8"/>
    <w:rsid w:val="00254F15"/>
    <w:rsid w:val="00255889"/>
    <w:rsid w:val="00261D12"/>
    <w:rsid w:val="002637CD"/>
    <w:rsid w:val="002642E3"/>
    <w:rsid w:val="00265140"/>
    <w:rsid w:val="002671F7"/>
    <w:rsid w:val="00272ACD"/>
    <w:rsid w:val="002747F2"/>
    <w:rsid w:val="0027751F"/>
    <w:rsid w:val="00282B76"/>
    <w:rsid w:val="0028512C"/>
    <w:rsid w:val="0028658A"/>
    <w:rsid w:val="00287140"/>
    <w:rsid w:val="00291179"/>
    <w:rsid w:val="002922E0"/>
    <w:rsid w:val="00293C04"/>
    <w:rsid w:val="002957F7"/>
    <w:rsid w:val="00296A31"/>
    <w:rsid w:val="002972F5"/>
    <w:rsid w:val="002A12B6"/>
    <w:rsid w:val="002A53D9"/>
    <w:rsid w:val="002B3742"/>
    <w:rsid w:val="002B38A4"/>
    <w:rsid w:val="002B3DFD"/>
    <w:rsid w:val="002B4293"/>
    <w:rsid w:val="002B5D81"/>
    <w:rsid w:val="002B7A80"/>
    <w:rsid w:val="002B7EDA"/>
    <w:rsid w:val="002C1146"/>
    <w:rsid w:val="002C2700"/>
    <w:rsid w:val="002C2718"/>
    <w:rsid w:val="002C601F"/>
    <w:rsid w:val="002C6A11"/>
    <w:rsid w:val="002C6F37"/>
    <w:rsid w:val="002D25CD"/>
    <w:rsid w:val="002D4357"/>
    <w:rsid w:val="002D4FA0"/>
    <w:rsid w:val="002D5045"/>
    <w:rsid w:val="002D5C0A"/>
    <w:rsid w:val="002E3564"/>
    <w:rsid w:val="002E56A3"/>
    <w:rsid w:val="002E5DFE"/>
    <w:rsid w:val="002E6559"/>
    <w:rsid w:val="002E695B"/>
    <w:rsid w:val="002F0A6E"/>
    <w:rsid w:val="002F32AA"/>
    <w:rsid w:val="002F5E9F"/>
    <w:rsid w:val="003036B7"/>
    <w:rsid w:val="00306944"/>
    <w:rsid w:val="00311818"/>
    <w:rsid w:val="00312A94"/>
    <w:rsid w:val="00312AC9"/>
    <w:rsid w:val="0031305D"/>
    <w:rsid w:val="00314E1A"/>
    <w:rsid w:val="00317811"/>
    <w:rsid w:val="00321E8F"/>
    <w:rsid w:val="003224D8"/>
    <w:rsid w:val="003246AE"/>
    <w:rsid w:val="00327265"/>
    <w:rsid w:val="003312FB"/>
    <w:rsid w:val="003321BF"/>
    <w:rsid w:val="00336949"/>
    <w:rsid w:val="00340449"/>
    <w:rsid w:val="0034238D"/>
    <w:rsid w:val="00344F97"/>
    <w:rsid w:val="00345867"/>
    <w:rsid w:val="00345C62"/>
    <w:rsid w:val="00347349"/>
    <w:rsid w:val="0035067C"/>
    <w:rsid w:val="003521F8"/>
    <w:rsid w:val="00355418"/>
    <w:rsid w:val="00357C81"/>
    <w:rsid w:val="00361CF2"/>
    <w:rsid w:val="00363D6C"/>
    <w:rsid w:val="0036448E"/>
    <w:rsid w:val="003649A4"/>
    <w:rsid w:val="00367041"/>
    <w:rsid w:val="00372B84"/>
    <w:rsid w:val="00373B57"/>
    <w:rsid w:val="00374A57"/>
    <w:rsid w:val="00375E3C"/>
    <w:rsid w:val="003764C5"/>
    <w:rsid w:val="003764CC"/>
    <w:rsid w:val="00382276"/>
    <w:rsid w:val="003842BE"/>
    <w:rsid w:val="0038556F"/>
    <w:rsid w:val="0038596E"/>
    <w:rsid w:val="00386823"/>
    <w:rsid w:val="00390E50"/>
    <w:rsid w:val="00391CCF"/>
    <w:rsid w:val="00393379"/>
    <w:rsid w:val="00395123"/>
    <w:rsid w:val="00395B9E"/>
    <w:rsid w:val="003A39D3"/>
    <w:rsid w:val="003A4005"/>
    <w:rsid w:val="003A4D42"/>
    <w:rsid w:val="003A6E5C"/>
    <w:rsid w:val="003B1661"/>
    <w:rsid w:val="003B2823"/>
    <w:rsid w:val="003B30B7"/>
    <w:rsid w:val="003B3515"/>
    <w:rsid w:val="003B6AD8"/>
    <w:rsid w:val="003B724E"/>
    <w:rsid w:val="003C1905"/>
    <w:rsid w:val="003C265D"/>
    <w:rsid w:val="003C7D11"/>
    <w:rsid w:val="003D116D"/>
    <w:rsid w:val="003D5F33"/>
    <w:rsid w:val="003D7CCD"/>
    <w:rsid w:val="003E043E"/>
    <w:rsid w:val="003E16DF"/>
    <w:rsid w:val="003E1813"/>
    <w:rsid w:val="003E2EF2"/>
    <w:rsid w:val="003E30C9"/>
    <w:rsid w:val="003E41F8"/>
    <w:rsid w:val="003E4978"/>
    <w:rsid w:val="003E5A92"/>
    <w:rsid w:val="003E736B"/>
    <w:rsid w:val="003E7BE4"/>
    <w:rsid w:val="003F355F"/>
    <w:rsid w:val="003F3FD7"/>
    <w:rsid w:val="003F49C9"/>
    <w:rsid w:val="003F721A"/>
    <w:rsid w:val="004013A1"/>
    <w:rsid w:val="00403984"/>
    <w:rsid w:val="004044FC"/>
    <w:rsid w:val="00404AE3"/>
    <w:rsid w:val="00412553"/>
    <w:rsid w:val="00413B5A"/>
    <w:rsid w:val="004140D6"/>
    <w:rsid w:val="004144A7"/>
    <w:rsid w:val="00416473"/>
    <w:rsid w:val="0042080F"/>
    <w:rsid w:val="0042142E"/>
    <w:rsid w:val="0042210A"/>
    <w:rsid w:val="004230E6"/>
    <w:rsid w:val="0042330B"/>
    <w:rsid w:val="00423466"/>
    <w:rsid w:val="004236B4"/>
    <w:rsid w:val="004254C9"/>
    <w:rsid w:val="004257E6"/>
    <w:rsid w:val="00425930"/>
    <w:rsid w:val="00426294"/>
    <w:rsid w:val="00427808"/>
    <w:rsid w:val="00431C27"/>
    <w:rsid w:val="00432495"/>
    <w:rsid w:val="00434397"/>
    <w:rsid w:val="00435749"/>
    <w:rsid w:val="004415F7"/>
    <w:rsid w:val="00442121"/>
    <w:rsid w:val="00442B33"/>
    <w:rsid w:val="00443966"/>
    <w:rsid w:val="004506E1"/>
    <w:rsid w:val="00450AA4"/>
    <w:rsid w:val="00450CF7"/>
    <w:rsid w:val="00451ADC"/>
    <w:rsid w:val="00454EF9"/>
    <w:rsid w:val="00456B53"/>
    <w:rsid w:val="00460D0D"/>
    <w:rsid w:val="00461642"/>
    <w:rsid w:val="0046579B"/>
    <w:rsid w:val="00465BE6"/>
    <w:rsid w:val="00466468"/>
    <w:rsid w:val="004665BE"/>
    <w:rsid w:val="004707F6"/>
    <w:rsid w:val="00470DF3"/>
    <w:rsid w:val="00471924"/>
    <w:rsid w:val="00474413"/>
    <w:rsid w:val="0047459B"/>
    <w:rsid w:val="004750CA"/>
    <w:rsid w:val="00476E67"/>
    <w:rsid w:val="00477C1E"/>
    <w:rsid w:val="00477E67"/>
    <w:rsid w:val="0048283B"/>
    <w:rsid w:val="0048518D"/>
    <w:rsid w:val="00490365"/>
    <w:rsid w:val="00492106"/>
    <w:rsid w:val="004A0E93"/>
    <w:rsid w:val="004A18D9"/>
    <w:rsid w:val="004A38E9"/>
    <w:rsid w:val="004B0F3B"/>
    <w:rsid w:val="004B17CE"/>
    <w:rsid w:val="004B7264"/>
    <w:rsid w:val="004B7CED"/>
    <w:rsid w:val="004C05D1"/>
    <w:rsid w:val="004C2082"/>
    <w:rsid w:val="004C20BE"/>
    <w:rsid w:val="004C2AA0"/>
    <w:rsid w:val="004C552F"/>
    <w:rsid w:val="004C58E5"/>
    <w:rsid w:val="004D03B9"/>
    <w:rsid w:val="004D473F"/>
    <w:rsid w:val="004D532B"/>
    <w:rsid w:val="004D54E0"/>
    <w:rsid w:val="004D57C9"/>
    <w:rsid w:val="004D77F6"/>
    <w:rsid w:val="004E0174"/>
    <w:rsid w:val="004E25D1"/>
    <w:rsid w:val="004E263E"/>
    <w:rsid w:val="004E2A80"/>
    <w:rsid w:val="00504197"/>
    <w:rsid w:val="00505C1B"/>
    <w:rsid w:val="005163B1"/>
    <w:rsid w:val="00516D9F"/>
    <w:rsid w:val="00516DC8"/>
    <w:rsid w:val="0052087E"/>
    <w:rsid w:val="0052124D"/>
    <w:rsid w:val="0052360C"/>
    <w:rsid w:val="005251C0"/>
    <w:rsid w:val="005264EA"/>
    <w:rsid w:val="00527577"/>
    <w:rsid w:val="00531870"/>
    <w:rsid w:val="00531FF1"/>
    <w:rsid w:val="0053327F"/>
    <w:rsid w:val="00535671"/>
    <w:rsid w:val="00536E71"/>
    <w:rsid w:val="00536E9B"/>
    <w:rsid w:val="00536F1F"/>
    <w:rsid w:val="0054136C"/>
    <w:rsid w:val="00543642"/>
    <w:rsid w:val="00543B49"/>
    <w:rsid w:val="00544344"/>
    <w:rsid w:val="00546ED2"/>
    <w:rsid w:val="00550197"/>
    <w:rsid w:val="00551823"/>
    <w:rsid w:val="0055184C"/>
    <w:rsid w:val="00552D78"/>
    <w:rsid w:val="00554F3B"/>
    <w:rsid w:val="0055560F"/>
    <w:rsid w:val="00555C56"/>
    <w:rsid w:val="00556D6A"/>
    <w:rsid w:val="00557ED2"/>
    <w:rsid w:val="005631AC"/>
    <w:rsid w:val="0056440D"/>
    <w:rsid w:val="00570682"/>
    <w:rsid w:val="00572C24"/>
    <w:rsid w:val="00572D7E"/>
    <w:rsid w:val="005737C3"/>
    <w:rsid w:val="00581605"/>
    <w:rsid w:val="00581C8F"/>
    <w:rsid w:val="00582113"/>
    <w:rsid w:val="00582912"/>
    <w:rsid w:val="0058295A"/>
    <w:rsid w:val="00582E26"/>
    <w:rsid w:val="00583800"/>
    <w:rsid w:val="005852A9"/>
    <w:rsid w:val="005909A4"/>
    <w:rsid w:val="00597D0D"/>
    <w:rsid w:val="005A09CA"/>
    <w:rsid w:val="005A11D2"/>
    <w:rsid w:val="005A1BFA"/>
    <w:rsid w:val="005A3A87"/>
    <w:rsid w:val="005A4910"/>
    <w:rsid w:val="005A59E1"/>
    <w:rsid w:val="005B0E4E"/>
    <w:rsid w:val="005B1DDB"/>
    <w:rsid w:val="005B321C"/>
    <w:rsid w:val="005B376B"/>
    <w:rsid w:val="005B4D9E"/>
    <w:rsid w:val="005B668B"/>
    <w:rsid w:val="005B7AA1"/>
    <w:rsid w:val="005C5CBA"/>
    <w:rsid w:val="005D154A"/>
    <w:rsid w:val="005D2DFE"/>
    <w:rsid w:val="005D3067"/>
    <w:rsid w:val="005D518A"/>
    <w:rsid w:val="005E116C"/>
    <w:rsid w:val="005E16FF"/>
    <w:rsid w:val="005E28EB"/>
    <w:rsid w:val="005E6E67"/>
    <w:rsid w:val="005E74E1"/>
    <w:rsid w:val="005F14F2"/>
    <w:rsid w:val="005F20E6"/>
    <w:rsid w:val="005F23C6"/>
    <w:rsid w:val="005F3207"/>
    <w:rsid w:val="005F469B"/>
    <w:rsid w:val="005F4B48"/>
    <w:rsid w:val="005F599E"/>
    <w:rsid w:val="005F6A3D"/>
    <w:rsid w:val="005F71B2"/>
    <w:rsid w:val="006013FE"/>
    <w:rsid w:val="006041BB"/>
    <w:rsid w:val="0061067D"/>
    <w:rsid w:val="0061149A"/>
    <w:rsid w:val="00616121"/>
    <w:rsid w:val="00616350"/>
    <w:rsid w:val="006177F0"/>
    <w:rsid w:val="00622E4F"/>
    <w:rsid w:val="00623C0C"/>
    <w:rsid w:val="006241C4"/>
    <w:rsid w:val="00631404"/>
    <w:rsid w:val="006345B0"/>
    <w:rsid w:val="0063506C"/>
    <w:rsid w:val="006375A4"/>
    <w:rsid w:val="0063765B"/>
    <w:rsid w:val="00640AEC"/>
    <w:rsid w:val="0064189A"/>
    <w:rsid w:val="006468DE"/>
    <w:rsid w:val="00650E5B"/>
    <w:rsid w:val="00651AEB"/>
    <w:rsid w:val="006538BC"/>
    <w:rsid w:val="00657A41"/>
    <w:rsid w:val="006621D7"/>
    <w:rsid w:val="0066326C"/>
    <w:rsid w:val="0066519B"/>
    <w:rsid w:val="0066594E"/>
    <w:rsid w:val="00670A88"/>
    <w:rsid w:val="00670F53"/>
    <w:rsid w:val="00672393"/>
    <w:rsid w:val="006737BB"/>
    <w:rsid w:val="00674DEE"/>
    <w:rsid w:val="00675D26"/>
    <w:rsid w:val="00680FB1"/>
    <w:rsid w:val="00682EBC"/>
    <w:rsid w:val="00683183"/>
    <w:rsid w:val="0068428C"/>
    <w:rsid w:val="006878B8"/>
    <w:rsid w:val="00694D27"/>
    <w:rsid w:val="006A6CCB"/>
    <w:rsid w:val="006B1392"/>
    <w:rsid w:val="006B396E"/>
    <w:rsid w:val="006B3ED2"/>
    <w:rsid w:val="006B5182"/>
    <w:rsid w:val="006B5BB1"/>
    <w:rsid w:val="006B76A5"/>
    <w:rsid w:val="006C0CD3"/>
    <w:rsid w:val="006C1857"/>
    <w:rsid w:val="006C1A3C"/>
    <w:rsid w:val="006C29C5"/>
    <w:rsid w:val="006C32A7"/>
    <w:rsid w:val="006C61B1"/>
    <w:rsid w:val="006C6FAE"/>
    <w:rsid w:val="006C7419"/>
    <w:rsid w:val="006C7FB2"/>
    <w:rsid w:val="006D0961"/>
    <w:rsid w:val="006D730D"/>
    <w:rsid w:val="006E1731"/>
    <w:rsid w:val="006E18A7"/>
    <w:rsid w:val="006E1E0D"/>
    <w:rsid w:val="006E4600"/>
    <w:rsid w:val="006E4B9F"/>
    <w:rsid w:val="006E67E4"/>
    <w:rsid w:val="006E6A91"/>
    <w:rsid w:val="006F25BD"/>
    <w:rsid w:val="006F4619"/>
    <w:rsid w:val="00701632"/>
    <w:rsid w:val="007022B8"/>
    <w:rsid w:val="00702C35"/>
    <w:rsid w:val="00704C9A"/>
    <w:rsid w:val="00706F8C"/>
    <w:rsid w:val="00711344"/>
    <w:rsid w:val="007114F1"/>
    <w:rsid w:val="00711691"/>
    <w:rsid w:val="007120A6"/>
    <w:rsid w:val="00712FA9"/>
    <w:rsid w:val="007134C0"/>
    <w:rsid w:val="0071721D"/>
    <w:rsid w:val="00717D87"/>
    <w:rsid w:val="00717E9E"/>
    <w:rsid w:val="007202B6"/>
    <w:rsid w:val="00722275"/>
    <w:rsid w:val="00730EF3"/>
    <w:rsid w:val="00732171"/>
    <w:rsid w:val="007331E8"/>
    <w:rsid w:val="007337F5"/>
    <w:rsid w:val="0073725A"/>
    <w:rsid w:val="00743BEE"/>
    <w:rsid w:val="00746F1F"/>
    <w:rsid w:val="00751823"/>
    <w:rsid w:val="0075469F"/>
    <w:rsid w:val="00754A00"/>
    <w:rsid w:val="00755EE7"/>
    <w:rsid w:val="00755F56"/>
    <w:rsid w:val="00756E5D"/>
    <w:rsid w:val="00765CC3"/>
    <w:rsid w:val="00766ECB"/>
    <w:rsid w:val="00767C33"/>
    <w:rsid w:val="007737E9"/>
    <w:rsid w:val="00773952"/>
    <w:rsid w:val="007742AC"/>
    <w:rsid w:val="00775FC2"/>
    <w:rsid w:val="00781918"/>
    <w:rsid w:val="00781D2A"/>
    <w:rsid w:val="00786D78"/>
    <w:rsid w:val="007913CC"/>
    <w:rsid w:val="00791C7A"/>
    <w:rsid w:val="0079404C"/>
    <w:rsid w:val="00795788"/>
    <w:rsid w:val="007961F6"/>
    <w:rsid w:val="007A024C"/>
    <w:rsid w:val="007A0FCE"/>
    <w:rsid w:val="007A130E"/>
    <w:rsid w:val="007A1779"/>
    <w:rsid w:val="007A4580"/>
    <w:rsid w:val="007A4A02"/>
    <w:rsid w:val="007A55BA"/>
    <w:rsid w:val="007A7202"/>
    <w:rsid w:val="007B274C"/>
    <w:rsid w:val="007B27A7"/>
    <w:rsid w:val="007B67E5"/>
    <w:rsid w:val="007C21D2"/>
    <w:rsid w:val="007C3A36"/>
    <w:rsid w:val="007C3C88"/>
    <w:rsid w:val="007C43BB"/>
    <w:rsid w:val="007C5D7C"/>
    <w:rsid w:val="007D5936"/>
    <w:rsid w:val="007D5B41"/>
    <w:rsid w:val="007D7CA3"/>
    <w:rsid w:val="007E7478"/>
    <w:rsid w:val="007E7752"/>
    <w:rsid w:val="007F02D3"/>
    <w:rsid w:val="007F0432"/>
    <w:rsid w:val="007F0D99"/>
    <w:rsid w:val="007F37D6"/>
    <w:rsid w:val="007F3DB1"/>
    <w:rsid w:val="007F3FA1"/>
    <w:rsid w:val="007F4595"/>
    <w:rsid w:val="007F649F"/>
    <w:rsid w:val="00801ACC"/>
    <w:rsid w:val="00802677"/>
    <w:rsid w:val="00804195"/>
    <w:rsid w:val="00811CF1"/>
    <w:rsid w:val="00812AA0"/>
    <w:rsid w:val="0081497F"/>
    <w:rsid w:val="00815867"/>
    <w:rsid w:val="00821345"/>
    <w:rsid w:val="00822E37"/>
    <w:rsid w:val="00827971"/>
    <w:rsid w:val="0083010D"/>
    <w:rsid w:val="0083511E"/>
    <w:rsid w:val="00835157"/>
    <w:rsid w:val="008409AB"/>
    <w:rsid w:val="00841B55"/>
    <w:rsid w:val="00842959"/>
    <w:rsid w:val="00847896"/>
    <w:rsid w:val="00851BF4"/>
    <w:rsid w:val="00852E17"/>
    <w:rsid w:val="008543E5"/>
    <w:rsid w:val="00855166"/>
    <w:rsid w:val="00856CF9"/>
    <w:rsid w:val="008602FA"/>
    <w:rsid w:val="0086126D"/>
    <w:rsid w:val="0087036F"/>
    <w:rsid w:val="00871934"/>
    <w:rsid w:val="00874CFF"/>
    <w:rsid w:val="008771A5"/>
    <w:rsid w:val="00881870"/>
    <w:rsid w:val="00886760"/>
    <w:rsid w:val="00886A6B"/>
    <w:rsid w:val="00886F94"/>
    <w:rsid w:val="00894735"/>
    <w:rsid w:val="00894DC1"/>
    <w:rsid w:val="008973E3"/>
    <w:rsid w:val="008A496D"/>
    <w:rsid w:val="008A7692"/>
    <w:rsid w:val="008B4C66"/>
    <w:rsid w:val="008B7F50"/>
    <w:rsid w:val="008C0CAF"/>
    <w:rsid w:val="008C1F62"/>
    <w:rsid w:val="008C3301"/>
    <w:rsid w:val="008C3364"/>
    <w:rsid w:val="008C6126"/>
    <w:rsid w:val="008C7969"/>
    <w:rsid w:val="008D1668"/>
    <w:rsid w:val="008D1806"/>
    <w:rsid w:val="008D4330"/>
    <w:rsid w:val="008D5A68"/>
    <w:rsid w:val="008D7E91"/>
    <w:rsid w:val="008E084C"/>
    <w:rsid w:val="008E0875"/>
    <w:rsid w:val="008E27EF"/>
    <w:rsid w:val="008E4331"/>
    <w:rsid w:val="008E6F23"/>
    <w:rsid w:val="008F1826"/>
    <w:rsid w:val="008F1C00"/>
    <w:rsid w:val="008F2467"/>
    <w:rsid w:val="008F2C17"/>
    <w:rsid w:val="008F3991"/>
    <w:rsid w:val="008F70D8"/>
    <w:rsid w:val="009009EB"/>
    <w:rsid w:val="009011FB"/>
    <w:rsid w:val="0090383E"/>
    <w:rsid w:val="00905359"/>
    <w:rsid w:val="00912277"/>
    <w:rsid w:val="00913D67"/>
    <w:rsid w:val="009160D1"/>
    <w:rsid w:val="009178C1"/>
    <w:rsid w:val="00920AE8"/>
    <w:rsid w:val="009278A0"/>
    <w:rsid w:val="00930181"/>
    <w:rsid w:val="00930FA4"/>
    <w:rsid w:val="009330BD"/>
    <w:rsid w:val="009343B0"/>
    <w:rsid w:val="009368B3"/>
    <w:rsid w:val="009428E1"/>
    <w:rsid w:val="009432F7"/>
    <w:rsid w:val="00944E7C"/>
    <w:rsid w:val="00952DB8"/>
    <w:rsid w:val="00953C1E"/>
    <w:rsid w:val="0095687F"/>
    <w:rsid w:val="00956E4A"/>
    <w:rsid w:val="00961C01"/>
    <w:rsid w:val="00962C00"/>
    <w:rsid w:val="00962D0A"/>
    <w:rsid w:val="00967768"/>
    <w:rsid w:val="009732B4"/>
    <w:rsid w:val="00976AF9"/>
    <w:rsid w:val="00976DF6"/>
    <w:rsid w:val="00987AE8"/>
    <w:rsid w:val="00990F5C"/>
    <w:rsid w:val="00991188"/>
    <w:rsid w:val="0099333B"/>
    <w:rsid w:val="00994F50"/>
    <w:rsid w:val="00996D31"/>
    <w:rsid w:val="009A047F"/>
    <w:rsid w:val="009A09EE"/>
    <w:rsid w:val="009A1A66"/>
    <w:rsid w:val="009A2147"/>
    <w:rsid w:val="009A2D74"/>
    <w:rsid w:val="009A35A0"/>
    <w:rsid w:val="009A65DA"/>
    <w:rsid w:val="009B17A8"/>
    <w:rsid w:val="009B2D2F"/>
    <w:rsid w:val="009B37FC"/>
    <w:rsid w:val="009B4F18"/>
    <w:rsid w:val="009B796F"/>
    <w:rsid w:val="009C08A3"/>
    <w:rsid w:val="009C0EB5"/>
    <w:rsid w:val="009C15D4"/>
    <w:rsid w:val="009C3763"/>
    <w:rsid w:val="009C4BDB"/>
    <w:rsid w:val="009C61DE"/>
    <w:rsid w:val="009D19E0"/>
    <w:rsid w:val="009D6507"/>
    <w:rsid w:val="009D6BBC"/>
    <w:rsid w:val="009E0D54"/>
    <w:rsid w:val="009E11C4"/>
    <w:rsid w:val="009E32CF"/>
    <w:rsid w:val="009E488E"/>
    <w:rsid w:val="009E73FA"/>
    <w:rsid w:val="009E7B1E"/>
    <w:rsid w:val="009F10AB"/>
    <w:rsid w:val="009F25C6"/>
    <w:rsid w:val="009F3B7F"/>
    <w:rsid w:val="009F49B9"/>
    <w:rsid w:val="009F4EF8"/>
    <w:rsid w:val="009F59A9"/>
    <w:rsid w:val="009F70F7"/>
    <w:rsid w:val="009F7817"/>
    <w:rsid w:val="00A06D71"/>
    <w:rsid w:val="00A1150D"/>
    <w:rsid w:val="00A13153"/>
    <w:rsid w:val="00A14E3D"/>
    <w:rsid w:val="00A152CF"/>
    <w:rsid w:val="00A15A09"/>
    <w:rsid w:val="00A209A0"/>
    <w:rsid w:val="00A22C13"/>
    <w:rsid w:val="00A22F96"/>
    <w:rsid w:val="00A23134"/>
    <w:rsid w:val="00A23441"/>
    <w:rsid w:val="00A269D0"/>
    <w:rsid w:val="00A32AE4"/>
    <w:rsid w:val="00A33267"/>
    <w:rsid w:val="00A35A7F"/>
    <w:rsid w:val="00A40A61"/>
    <w:rsid w:val="00A43F62"/>
    <w:rsid w:val="00A45BAF"/>
    <w:rsid w:val="00A46650"/>
    <w:rsid w:val="00A500A9"/>
    <w:rsid w:val="00A5334E"/>
    <w:rsid w:val="00A55D7A"/>
    <w:rsid w:val="00A562CB"/>
    <w:rsid w:val="00A56C88"/>
    <w:rsid w:val="00A57B4A"/>
    <w:rsid w:val="00A60E5A"/>
    <w:rsid w:val="00A610C2"/>
    <w:rsid w:val="00A643CC"/>
    <w:rsid w:val="00A64797"/>
    <w:rsid w:val="00A64E05"/>
    <w:rsid w:val="00A65124"/>
    <w:rsid w:val="00A700C1"/>
    <w:rsid w:val="00A704E2"/>
    <w:rsid w:val="00A70AAB"/>
    <w:rsid w:val="00A72485"/>
    <w:rsid w:val="00A72FBB"/>
    <w:rsid w:val="00A750A4"/>
    <w:rsid w:val="00A751D0"/>
    <w:rsid w:val="00A756A6"/>
    <w:rsid w:val="00A77F54"/>
    <w:rsid w:val="00A80F2B"/>
    <w:rsid w:val="00A81CCC"/>
    <w:rsid w:val="00A84E6B"/>
    <w:rsid w:val="00A86367"/>
    <w:rsid w:val="00A935F3"/>
    <w:rsid w:val="00A93C5E"/>
    <w:rsid w:val="00A94ED1"/>
    <w:rsid w:val="00AA3356"/>
    <w:rsid w:val="00AA3C11"/>
    <w:rsid w:val="00AA64ED"/>
    <w:rsid w:val="00AB149F"/>
    <w:rsid w:val="00AB5797"/>
    <w:rsid w:val="00AB6606"/>
    <w:rsid w:val="00AB7A6B"/>
    <w:rsid w:val="00AC49B5"/>
    <w:rsid w:val="00AC4CA5"/>
    <w:rsid w:val="00AC573F"/>
    <w:rsid w:val="00AC71B7"/>
    <w:rsid w:val="00AD7B1C"/>
    <w:rsid w:val="00AE195A"/>
    <w:rsid w:val="00AE2073"/>
    <w:rsid w:val="00AE55D0"/>
    <w:rsid w:val="00AE5BEF"/>
    <w:rsid w:val="00AE6167"/>
    <w:rsid w:val="00AE7B3E"/>
    <w:rsid w:val="00AF65CD"/>
    <w:rsid w:val="00AF682E"/>
    <w:rsid w:val="00AF7020"/>
    <w:rsid w:val="00AF7501"/>
    <w:rsid w:val="00B0345D"/>
    <w:rsid w:val="00B0462A"/>
    <w:rsid w:val="00B06AE1"/>
    <w:rsid w:val="00B107EC"/>
    <w:rsid w:val="00B10C75"/>
    <w:rsid w:val="00B123F8"/>
    <w:rsid w:val="00B155C8"/>
    <w:rsid w:val="00B162FD"/>
    <w:rsid w:val="00B16D00"/>
    <w:rsid w:val="00B201EF"/>
    <w:rsid w:val="00B21C72"/>
    <w:rsid w:val="00B232B9"/>
    <w:rsid w:val="00B245F1"/>
    <w:rsid w:val="00B25702"/>
    <w:rsid w:val="00B25A68"/>
    <w:rsid w:val="00B26960"/>
    <w:rsid w:val="00B27A67"/>
    <w:rsid w:val="00B31276"/>
    <w:rsid w:val="00B3265B"/>
    <w:rsid w:val="00B34C90"/>
    <w:rsid w:val="00B35085"/>
    <w:rsid w:val="00B37B17"/>
    <w:rsid w:val="00B42E8B"/>
    <w:rsid w:val="00B447A2"/>
    <w:rsid w:val="00B450C0"/>
    <w:rsid w:val="00B45D24"/>
    <w:rsid w:val="00B466A9"/>
    <w:rsid w:val="00B469DF"/>
    <w:rsid w:val="00B47456"/>
    <w:rsid w:val="00B479BF"/>
    <w:rsid w:val="00B51098"/>
    <w:rsid w:val="00B54B89"/>
    <w:rsid w:val="00B66181"/>
    <w:rsid w:val="00B67C09"/>
    <w:rsid w:val="00B67DC9"/>
    <w:rsid w:val="00B729B7"/>
    <w:rsid w:val="00B82971"/>
    <w:rsid w:val="00B91474"/>
    <w:rsid w:val="00B92277"/>
    <w:rsid w:val="00B940F2"/>
    <w:rsid w:val="00B96DE5"/>
    <w:rsid w:val="00B97453"/>
    <w:rsid w:val="00BA0242"/>
    <w:rsid w:val="00BA1530"/>
    <w:rsid w:val="00BA2206"/>
    <w:rsid w:val="00BA3DD2"/>
    <w:rsid w:val="00BA6109"/>
    <w:rsid w:val="00BA61DC"/>
    <w:rsid w:val="00BA6C76"/>
    <w:rsid w:val="00BB0A52"/>
    <w:rsid w:val="00BB15FB"/>
    <w:rsid w:val="00BB44D4"/>
    <w:rsid w:val="00BC1AED"/>
    <w:rsid w:val="00BC2123"/>
    <w:rsid w:val="00BC3779"/>
    <w:rsid w:val="00BC701D"/>
    <w:rsid w:val="00BC7D1A"/>
    <w:rsid w:val="00BD15D4"/>
    <w:rsid w:val="00BD2524"/>
    <w:rsid w:val="00BD4F72"/>
    <w:rsid w:val="00BD52C9"/>
    <w:rsid w:val="00BD55F7"/>
    <w:rsid w:val="00BD5B4B"/>
    <w:rsid w:val="00BD6F85"/>
    <w:rsid w:val="00BD78A2"/>
    <w:rsid w:val="00BD79A7"/>
    <w:rsid w:val="00BE29C6"/>
    <w:rsid w:val="00BE4CD7"/>
    <w:rsid w:val="00BE70E8"/>
    <w:rsid w:val="00BF33A0"/>
    <w:rsid w:val="00BF7166"/>
    <w:rsid w:val="00C02267"/>
    <w:rsid w:val="00C027B4"/>
    <w:rsid w:val="00C05247"/>
    <w:rsid w:val="00C1396A"/>
    <w:rsid w:val="00C20FE8"/>
    <w:rsid w:val="00C21542"/>
    <w:rsid w:val="00C21A3B"/>
    <w:rsid w:val="00C22D51"/>
    <w:rsid w:val="00C23F78"/>
    <w:rsid w:val="00C2480D"/>
    <w:rsid w:val="00C2494E"/>
    <w:rsid w:val="00C307E4"/>
    <w:rsid w:val="00C31210"/>
    <w:rsid w:val="00C331B7"/>
    <w:rsid w:val="00C33C4D"/>
    <w:rsid w:val="00C34235"/>
    <w:rsid w:val="00C421C7"/>
    <w:rsid w:val="00C44862"/>
    <w:rsid w:val="00C45987"/>
    <w:rsid w:val="00C47733"/>
    <w:rsid w:val="00C51046"/>
    <w:rsid w:val="00C52102"/>
    <w:rsid w:val="00C56978"/>
    <w:rsid w:val="00C60886"/>
    <w:rsid w:val="00C60F6D"/>
    <w:rsid w:val="00C63DD3"/>
    <w:rsid w:val="00C65A14"/>
    <w:rsid w:val="00C7028B"/>
    <w:rsid w:val="00C72F61"/>
    <w:rsid w:val="00C8114F"/>
    <w:rsid w:val="00C82F36"/>
    <w:rsid w:val="00C838D7"/>
    <w:rsid w:val="00C85093"/>
    <w:rsid w:val="00C902B5"/>
    <w:rsid w:val="00C9077B"/>
    <w:rsid w:val="00C91DBD"/>
    <w:rsid w:val="00C92F5E"/>
    <w:rsid w:val="00C94EF2"/>
    <w:rsid w:val="00C95212"/>
    <w:rsid w:val="00C97560"/>
    <w:rsid w:val="00C97703"/>
    <w:rsid w:val="00CA0B9E"/>
    <w:rsid w:val="00CA30DB"/>
    <w:rsid w:val="00CA32C1"/>
    <w:rsid w:val="00CA3E74"/>
    <w:rsid w:val="00CA49D5"/>
    <w:rsid w:val="00CA56B0"/>
    <w:rsid w:val="00CA62F0"/>
    <w:rsid w:val="00CA698D"/>
    <w:rsid w:val="00CB0B69"/>
    <w:rsid w:val="00CB116E"/>
    <w:rsid w:val="00CB158F"/>
    <w:rsid w:val="00CB22FA"/>
    <w:rsid w:val="00CB4A9E"/>
    <w:rsid w:val="00CB6DC6"/>
    <w:rsid w:val="00CB74F5"/>
    <w:rsid w:val="00CB7F9D"/>
    <w:rsid w:val="00CC6041"/>
    <w:rsid w:val="00CD013F"/>
    <w:rsid w:val="00CD2768"/>
    <w:rsid w:val="00CD2FC6"/>
    <w:rsid w:val="00CD3F2D"/>
    <w:rsid w:val="00CD4EAC"/>
    <w:rsid w:val="00CE23FA"/>
    <w:rsid w:val="00CE6582"/>
    <w:rsid w:val="00CF1C55"/>
    <w:rsid w:val="00CF2BCE"/>
    <w:rsid w:val="00CF59F7"/>
    <w:rsid w:val="00CF60FD"/>
    <w:rsid w:val="00CF7107"/>
    <w:rsid w:val="00CF7B04"/>
    <w:rsid w:val="00D00A3C"/>
    <w:rsid w:val="00D0108A"/>
    <w:rsid w:val="00D04BCF"/>
    <w:rsid w:val="00D07E29"/>
    <w:rsid w:val="00D1043E"/>
    <w:rsid w:val="00D13EF4"/>
    <w:rsid w:val="00D15619"/>
    <w:rsid w:val="00D15AA5"/>
    <w:rsid w:val="00D16E6A"/>
    <w:rsid w:val="00D17133"/>
    <w:rsid w:val="00D171A0"/>
    <w:rsid w:val="00D21F82"/>
    <w:rsid w:val="00D224AA"/>
    <w:rsid w:val="00D23E55"/>
    <w:rsid w:val="00D24EA6"/>
    <w:rsid w:val="00D2566A"/>
    <w:rsid w:val="00D25DB6"/>
    <w:rsid w:val="00D262FD"/>
    <w:rsid w:val="00D2768E"/>
    <w:rsid w:val="00D303BC"/>
    <w:rsid w:val="00D3160B"/>
    <w:rsid w:val="00D33AB9"/>
    <w:rsid w:val="00D33CD4"/>
    <w:rsid w:val="00D3517E"/>
    <w:rsid w:val="00D3756C"/>
    <w:rsid w:val="00D377BD"/>
    <w:rsid w:val="00D41577"/>
    <w:rsid w:val="00D4248A"/>
    <w:rsid w:val="00D4399A"/>
    <w:rsid w:val="00D43CCF"/>
    <w:rsid w:val="00D467AD"/>
    <w:rsid w:val="00D51267"/>
    <w:rsid w:val="00D5126C"/>
    <w:rsid w:val="00D51C4A"/>
    <w:rsid w:val="00D60FA3"/>
    <w:rsid w:val="00D654A7"/>
    <w:rsid w:val="00D66BEC"/>
    <w:rsid w:val="00D70DE5"/>
    <w:rsid w:val="00D70EA5"/>
    <w:rsid w:val="00D7183A"/>
    <w:rsid w:val="00D732DC"/>
    <w:rsid w:val="00D8041C"/>
    <w:rsid w:val="00D84DF3"/>
    <w:rsid w:val="00D90A78"/>
    <w:rsid w:val="00D921DC"/>
    <w:rsid w:val="00D93343"/>
    <w:rsid w:val="00D93A81"/>
    <w:rsid w:val="00D94CA5"/>
    <w:rsid w:val="00D96F22"/>
    <w:rsid w:val="00D97451"/>
    <w:rsid w:val="00D97914"/>
    <w:rsid w:val="00D97B22"/>
    <w:rsid w:val="00DA03EC"/>
    <w:rsid w:val="00DA0A1E"/>
    <w:rsid w:val="00DA2444"/>
    <w:rsid w:val="00DB1E60"/>
    <w:rsid w:val="00DB41B8"/>
    <w:rsid w:val="00DB5A67"/>
    <w:rsid w:val="00DB7AB2"/>
    <w:rsid w:val="00DC2CA2"/>
    <w:rsid w:val="00DC365E"/>
    <w:rsid w:val="00DC4A1E"/>
    <w:rsid w:val="00DC4B2A"/>
    <w:rsid w:val="00DD2921"/>
    <w:rsid w:val="00DD3199"/>
    <w:rsid w:val="00DD3E14"/>
    <w:rsid w:val="00DD6A72"/>
    <w:rsid w:val="00DE45C3"/>
    <w:rsid w:val="00DE790B"/>
    <w:rsid w:val="00DF15C5"/>
    <w:rsid w:val="00DF46F2"/>
    <w:rsid w:val="00DF55C7"/>
    <w:rsid w:val="00DF67E7"/>
    <w:rsid w:val="00DF72F6"/>
    <w:rsid w:val="00E00EB1"/>
    <w:rsid w:val="00E0102E"/>
    <w:rsid w:val="00E014C8"/>
    <w:rsid w:val="00E03703"/>
    <w:rsid w:val="00E0390A"/>
    <w:rsid w:val="00E05606"/>
    <w:rsid w:val="00E13457"/>
    <w:rsid w:val="00E136EE"/>
    <w:rsid w:val="00E13E39"/>
    <w:rsid w:val="00E14409"/>
    <w:rsid w:val="00E1640E"/>
    <w:rsid w:val="00E20CFF"/>
    <w:rsid w:val="00E219DE"/>
    <w:rsid w:val="00E21CD7"/>
    <w:rsid w:val="00E22FCA"/>
    <w:rsid w:val="00E260F7"/>
    <w:rsid w:val="00E2619C"/>
    <w:rsid w:val="00E26417"/>
    <w:rsid w:val="00E31394"/>
    <w:rsid w:val="00E31D46"/>
    <w:rsid w:val="00E31E16"/>
    <w:rsid w:val="00E33BD5"/>
    <w:rsid w:val="00E35EF3"/>
    <w:rsid w:val="00E41147"/>
    <w:rsid w:val="00E4329B"/>
    <w:rsid w:val="00E4781E"/>
    <w:rsid w:val="00E47890"/>
    <w:rsid w:val="00E508A6"/>
    <w:rsid w:val="00E5245C"/>
    <w:rsid w:val="00E52EB5"/>
    <w:rsid w:val="00E52F05"/>
    <w:rsid w:val="00E533D1"/>
    <w:rsid w:val="00E57AE0"/>
    <w:rsid w:val="00E60855"/>
    <w:rsid w:val="00E60D59"/>
    <w:rsid w:val="00E6319C"/>
    <w:rsid w:val="00E65407"/>
    <w:rsid w:val="00E6578C"/>
    <w:rsid w:val="00E657FE"/>
    <w:rsid w:val="00E65FDF"/>
    <w:rsid w:val="00E70082"/>
    <w:rsid w:val="00E7228A"/>
    <w:rsid w:val="00E72ECA"/>
    <w:rsid w:val="00E72ED1"/>
    <w:rsid w:val="00E73667"/>
    <w:rsid w:val="00E7414D"/>
    <w:rsid w:val="00E825DB"/>
    <w:rsid w:val="00E82D94"/>
    <w:rsid w:val="00E83FA7"/>
    <w:rsid w:val="00E85846"/>
    <w:rsid w:val="00E871F7"/>
    <w:rsid w:val="00E917C4"/>
    <w:rsid w:val="00E9213D"/>
    <w:rsid w:val="00E9416C"/>
    <w:rsid w:val="00E97143"/>
    <w:rsid w:val="00EA2ABB"/>
    <w:rsid w:val="00EA2CD3"/>
    <w:rsid w:val="00EB048E"/>
    <w:rsid w:val="00EB04EA"/>
    <w:rsid w:val="00EB71A6"/>
    <w:rsid w:val="00EC4175"/>
    <w:rsid w:val="00EC4269"/>
    <w:rsid w:val="00EC5563"/>
    <w:rsid w:val="00ED0370"/>
    <w:rsid w:val="00ED04C4"/>
    <w:rsid w:val="00ED6639"/>
    <w:rsid w:val="00EE03B9"/>
    <w:rsid w:val="00EE0B05"/>
    <w:rsid w:val="00EE17F6"/>
    <w:rsid w:val="00EE256A"/>
    <w:rsid w:val="00EE2758"/>
    <w:rsid w:val="00EF03CF"/>
    <w:rsid w:val="00EF221A"/>
    <w:rsid w:val="00EF51E6"/>
    <w:rsid w:val="00EF59FD"/>
    <w:rsid w:val="00EF6F67"/>
    <w:rsid w:val="00EF78FA"/>
    <w:rsid w:val="00EF7DB2"/>
    <w:rsid w:val="00F038B4"/>
    <w:rsid w:val="00F071DB"/>
    <w:rsid w:val="00F07CE6"/>
    <w:rsid w:val="00F1169B"/>
    <w:rsid w:val="00F11AD5"/>
    <w:rsid w:val="00F11B73"/>
    <w:rsid w:val="00F16206"/>
    <w:rsid w:val="00F22BBF"/>
    <w:rsid w:val="00F22F50"/>
    <w:rsid w:val="00F24090"/>
    <w:rsid w:val="00F26295"/>
    <w:rsid w:val="00F27883"/>
    <w:rsid w:val="00F30E0E"/>
    <w:rsid w:val="00F3195B"/>
    <w:rsid w:val="00F3300D"/>
    <w:rsid w:val="00F33AEF"/>
    <w:rsid w:val="00F36B74"/>
    <w:rsid w:val="00F3771D"/>
    <w:rsid w:val="00F408FA"/>
    <w:rsid w:val="00F40B4E"/>
    <w:rsid w:val="00F41267"/>
    <w:rsid w:val="00F45F77"/>
    <w:rsid w:val="00F51FFC"/>
    <w:rsid w:val="00F52319"/>
    <w:rsid w:val="00F527CB"/>
    <w:rsid w:val="00F57E87"/>
    <w:rsid w:val="00F610BB"/>
    <w:rsid w:val="00F618E5"/>
    <w:rsid w:val="00F61FD3"/>
    <w:rsid w:val="00F62462"/>
    <w:rsid w:val="00F63252"/>
    <w:rsid w:val="00F6581F"/>
    <w:rsid w:val="00F667FF"/>
    <w:rsid w:val="00F7358F"/>
    <w:rsid w:val="00F7372C"/>
    <w:rsid w:val="00F739E9"/>
    <w:rsid w:val="00F80661"/>
    <w:rsid w:val="00F8553C"/>
    <w:rsid w:val="00F87103"/>
    <w:rsid w:val="00F92338"/>
    <w:rsid w:val="00F93E63"/>
    <w:rsid w:val="00F95229"/>
    <w:rsid w:val="00F96618"/>
    <w:rsid w:val="00F96793"/>
    <w:rsid w:val="00FA0F3C"/>
    <w:rsid w:val="00FA201A"/>
    <w:rsid w:val="00FA4BE3"/>
    <w:rsid w:val="00FA62C4"/>
    <w:rsid w:val="00FB0A10"/>
    <w:rsid w:val="00FB338C"/>
    <w:rsid w:val="00FB4F15"/>
    <w:rsid w:val="00FB7264"/>
    <w:rsid w:val="00FB79A3"/>
    <w:rsid w:val="00FC0F79"/>
    <w:rsid w:val="00FC1F4A"/>
    <w:rsid w:val="00FC277D"/>
    <w:rsid w:val="00FC3199"/>
    <w:rsid w:val="00FC4FD5"/>
    <w:rsid w:val="00FC61F8"/>
    <w:rsid w:val="00FC6F05"/>
    <w:rsid w:val="00FC773B"/>
    <w:rsid w:val="00FC776B"/>
    <w:rsid w:val="00FD401A"/>
    <w:rsid w:val="00FD61C2"/>
    <w:rsid w:val="00FD620B"/>
    <w:rsid w:val="00FE6EA8"/>
    <w:rsid w:val="00FF2134"/>
    <w:rsid w:val="00FF5E87"/>
    <w:rsid w:val="00FF696B"/>
    <w:rsid w:val="00FF6C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09508F"/>
  <w14:defaultImageDpi w14:val="0"/>
  <w15:docId w15:val="{BB44A73F-2852-4E3B-BDCD-E1ECCB09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59"/>
  </w:style>
  <w:style w:type="paragraph" w:styleId="berschrift1">
    <w:name w:val="heading 1"/>
    <w:basedOn w:val="Standard"/>
    <w:next w:val="Standard"/>
    <w:link w:val="berschrift1Zchn"/>
    <w:uiPriority w:val="9"/>
    <w:qFormat/>
    <w:pPr>
      <w:keepNext/>
      <w:outlineLvl w:val="0"/>
    </w:pPr>
    <w:rPr>
      <w:rFonts w:ascii="Arial" w:hAnsi="Arial"/>
      <w:b/>
    </w:rPr>
  </w:style>
  <w:style w:type="paragraph" w:styleId="berschrift2">
    <w:name w:val="heading 2"/>
    <w:basedOn w:val="Standard"/>
    <w:next w:val="Standard"/>
    <w:link w:val="berschrift2Zchn"/>
    <w:uiPriority w:val="9"/>
    <w:qFormat/>
    <w:pPr>
      <w:keepNext/>
      <w:ind w:left="-567" w:right="-796"/>
      <w:outlineLvl w:val="1"/>
    </w:pPr>
    <w:rPr>
      <w:rFonts w:ascii="Palatino" w:hAnsi="Palatino"/>
      <w:sz w:val="24"/>
    </w:rPr>
  </w:style>
  <w:style w:type="paragraph" w:styleId="berschrift3">
    <w:name w:val="heading 3"/>
    <w:basedOn w:val="Standard"/>
    <w:next w:val="Standard"/>
    <w:link w:val="berschrift3Zchn"/>
    <w:uiPriority w:val="9"/>
    <w:qFormat/>
    <w:pPr>
      <w:keepNext/>
      <w:spacing w:line="360" w:lineRule="auto"/>
      <w:ind w:right="-654"/>
      <w:jc w:val="both"/>
      <w:outlineLvl w:val="2"/>
    </w:pPr>
    <w:rPr>
      <w:rFonts w:ascii="Arial" w:hAnsi="Arial" w:cs="Arial"/>
      <w:sz w:val="24"/>
      <w:szCs w:val="40"/>
    </w:rPr>
  </w:style>
  <w:style w:type="paragraph" w:styleId="berschrift4">
    <w:name w:val="heading 4"/>
    <w:basedOn w:val="Standard"/>
    <w:next w:val="Standard"/>
    <w:link w:val="berschrift4Zchn"/>
    <w:uiPriority w:val="9"/>
    <w:qFormat/>
    <w:pPr>
      <w:keepNext/>
      <w:spacing w:line="360" w:lineRule="auto"/>
      <w:ind w:right="-654"/>
      <w:jc w:val="both"/>
      <w:outlineLvl w:val="3"/>
    </w:pPr>
    <w:rPr>
      <w:rFonts w:ascii="Arial" w:hAnsi="Arial" w:cs="Arial"/>
      <w:sz w:val="36"/>
      <w:szCs w:val="40"/>
    </w:rPr>
  </w:style>
  <w:style w:type="paragraph" w:styleId="berschrift5">
    <w:name w:val="heading 5"/>
    <w:basedOn w:val="Standard"/>
    <w:link w:val="berschrift5Zchn"/>
    <w:uiPriority w:val="9"/>
    <w:qFormat/>
    <w:pPr>
      <w:spacing w:before="100" w:after="100"/>
      <w:outlineLvl w:val="4"/>
    </w:pPr>
    <w:rPr>
      <w:rFonts w:ascii="Arial Unicode MS" w:hAnsi="Arial Unicode MS"/>
      <w:b/>
    </w:rPr>
  </w:style>
  <w:style w:type="paragraph" w:styleId="berschrift6">
    <w:name w:val="heading 6"/>
    <w:basedOn w:val="Standard"/>
    <w:next w:val="Standard"/>
    <w:link w:val="berschrift6Zchn"/>
    <w:uiPriority w:val="9"/>
    <w:qFormat/>
    <w:pPr>
      <w:keepNext/>
      <w:spacing w:line="360" w:lineRule="auto"/>
      <w:ind w:right="-2"/>
      <w:jc w:val="both"/>
      <w:outlineLvl w:val="5"/>
    </w:pPr>
    <w:rPr>
      <w:rFonts w:ascii="Arial" w:hAnsi="Arial" w:cs="Arial"/>
      <w:sz w:val="24"/>
      <w:szCs w:val="24"/>
    </w:rPr>
  </w:style>
  <w:style w:type="paragraph" w:styleId="berschrift7">
    <w:name w:val="heading 7"/>
    <w:basedOn w:val="Standard"/>
    <w:next w:val="Standard"/>
    <w:link w:val="berschrift7Zchn"/>
    <w:uiPriority w:val="9"/>
    <w:qFormat/>
    <w:pPr>
      <w:keepNext/>
      <w:outlineLvl w:val="6"/>
    </w:pPr>
    <w:rPr>
      <w:rFonts w:ascii="Palatino" w:hAnsi="Palatino"/>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rPr>
  </w:style>
  <w:style w:type="character" w:customStyle="1" w:styleId="berschrift6Zchn">
    <w:name w:val="Überschrift 6 Zchn"/>
    <w:link w:val="berschrift6"/>
    <w:uiPriority w:val="9"/>
    <w:semiHidden/>
    <w:locked/>
    <w:rPr>
      <w:rFonts w:ascii="Calibri" w:eastAsia="Times New Roman" w:hAnsi="Calibri" w:cs="Times New Roman"/>
      <w:b/>
      <w:bCs/>
      <w:sz w:val="22"/>
      <w:szCs w:val="22"/>
    </w:rPr>
  </w:style>
  <w:style w:type="character" w:customStyle="1" w:styleId="berschrift7Zchn">
    <w:name w:val="Überschrift 7 Zchn"/>
    <w:link w:val="berschrift7"/>
    <w:uiPriority w:val="9"/>
    <w:semiHidden/>
    <w:locked/>
    <w:rPr>
      <w:rFonts w:ascii="Calibri" w:eastAsia="Times New Roman" w:hAnsi="Calibri" w:cs="Times New Roman"/>
      <w:sz w:val="24"/>
      <w:szCs w:val="24"/>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locked/>
    <w:rPr>
      <w:rFonts w:cs="Times New Roman"/>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locked/>
    <w:rPr>
      <w:rFonts w:cs="Times New Roman"/>
    </w:rPr>
  </w:style>
  <w:style w:type="paragraph" w:styleId="Textkrper">
    <w:name w:val="Body Text"/>
    <w:basedOn w:val="Standard"/>
    <w:link w:val="TextkrperZchn"/>
    <w:uiPriority w:val="99"/>
    <w:pPr>
      <w:spacing w:line="280" w:lineRule="exact"/>
    </w:pPr>
    <w:rPr>
      <w:rFonts w:ascii="Arial" w:hAnsi="Arial"/>
      <w:b/>
      <w:i/>
    </w:rPr>
  </w:style>
  <w:style w:type="character" w:customStyle="1" w:styleId="TextkrperZchn">
    <w:name w:val="Textkörper Zchn"/>
    <w:link w:val="Textkrper"/>
    <w:uiPriority w:val="99"/>
    <w:semiHidden/>
    <w:locked/>
    <w:rPr>
      <w:rFonts w:cs="Times New Roman"/>
    </w:rPr>
  </w:style>
  <w:style w:type="paragraph" w:styleId="Textkrper2">
    <w:name w:val="Body Text 2"/>
    <w:basedOn w:val="Standard"/>
    <w:link w:val="Textkrper2Zchn"/>
    <w:uiPriority w:val="99"/>
    <w:pPr>
      <w:spacing w:line="280" w:lineRule="exact"/>
      <w:jc w:val="both"/>
    </w:pPr>
    <w:rPr>
      <w:rFonts w:ascii="Arial" w:hAnsi="Arial"/>
    </w:rPr>
  </w:style>
  <w:style w:type="character" w:customStyle="1" w:styleId="Textkrper2Zchn">
    <w:name w:val="Textkörper 2 Zchn"/>
    <w:link w:val="Textkrper2"/>
    <w:uiPriority w:val="99"/>
    <w:semiHidden/>
    <w:locked/>
    <w:rPr>
      <w:rFonts w:cs="Times New Roman"/>
    </w:rPr>
  </w:style>
  <w:style w:type="paragraph" w:styleId="Textkrper3">
    <w:name w:val="Body Text 3"/>
    <w:basedOn w:val="Standard"/>
    <w:link w:val="Textkrper3Zchn"/>
    <w:uiPriority w:val="99"/>
    <w:pPr>
      <w:spacing w:after="180" w:line="280" w:lineRule="exact"/>
      <w:ind w:right="-87"/>
    </w:pPr>
    <w:rPr>
      <w:rFonts w:ascii="Arial" w:hAnsi="Arial"/>
      <w:sz w:val="22"/>
    </w:rPr>
  </w:style>
  <w:style w:type="character" w:customStyle="1" w:styleId="Textkrper3Zchn">
    <w:name w:val="Textkörper 3 Zchn"/>
    <w:link w:val="Textkrper3"/>
    <w:uiPriority w:val="99"/>
    <w:semiHidden/>
    <w:locked/>
    <w:rPr>
      <w:rFonts w:cs="Times New Roman"/>
      <w:sz w:val="16"/>
      <w:szCs w:val="16"/>
    </w:rPr>
  </w:style>
  <w:style w:type="paragraph" w:customStyle="1" w:styleId="BildtextoEinzug">
    <w:name w:val="Bildtext o. Einzug"/>
    <w:basedOn w:val="Standard"/>
    <w:pPr>
      <w:tabs>
        <w:tab w:val="left" w:pos="284"/>
        <w:tab w:val="left" w:pos="567"/>
      </w:tabs>
      <w:spacing w:before="100" w:line="271" w:lineRule="auto"/>
      <w:outlineLvl w:val="1"/>
    </w:pPr>
    <w:rPr>
      <w:rFonts w:ascii="JVMUtopia-Regular" w:hAnsi="JVMUtopia-Regular"/>
      <w:kern w:val="20"/>
      <w:sz w:val="24"/>
    </w:rPr>
  </w:style>
  <w:style w:type="paragraph" w:styleId="Blocktext">
    <w:name w:val="Block Text"/>
    <w:basedOn w:val="Standard"/>
    <w:uiPriority w:val="99"/>
    <w:pPr>
      <w:spacing w:after="180" w:line="280" w:lineRule="exact"/>
      <w:ind w:left="-567" w:right="-654"/>
      <w:jc w:val="both"/>
    </w:pPr>
    <w:rPr>
      <w:rFonts w:ascii="Palatino" w:hAnsi="Palatino"/>
      <w:b/>
      <w:sz w:val="24"/>
    </w:rPr>
  </w:style>
  <w:style w:type="character" w:styleId="Seitenzahl">
    <w:name w:val="page number"/>
    <w:uiPriority w:val="99"/>
    <w:rPr>
      <w:rFonts w:cs="Times New Roman"/>
    </w:rPr>
  </w:style>
  <w:style w:type="paragraph" w:styleId="Textkrper-Zeileneinzug">
    <w:name w:val="Body Text Indent"/>
    <w:basedOn w:val="Standard"/>
    <w:link w:val="Textkrper-ZeileneinzugZchn"/>
    <w:uiPriority w:val="99"/>
    <w:pPr>
      <w:ind w:left="-567"/>
    </w:pPr>
    <w:rPr>
      <w:rFonts w:ascii="Palatino" w:hAnsi="Palatino"/>
      <w:sz w:val="24"/>
    </w:rPr>
  </w:style>
  <w:style w:type="character" w:customStyle="1" w:styleId="Textkrper-ZeileneinzugZchn">
    <w:name w:val="Textkörper-Zeileneinzug Zchn"/>
    <w:link w:val="Textkrper-Zeileneinzug"/>
    <w:uiPriority w:val="99"/>
    <w:semiHidden/>
    <w:locked/>
    <w:rPr>
      <w:rFonts w:cs="Times New Roman"/>
    </w:rPr>
  </w:style>
  <w:style w:type="paragraph" w:styleId="Textkrper-Einzug2">
    <w:name w:val="Body Text Indent 2"/>
    <w:basedOn w:val="Standard"/>
    <w:link w:val="Textkrper-Einzug2Zchn"/>
    <w:uiPriority w:val="99"/>
    <w:pPr>
      <w:ind w:left="360"/>
    </w:pPr>
    <w:rPr>
      <w:rFonts w:ascii="Palatino" w:hAnsi="Palatino"/>
      <w:sz w:val="24"/>
    </w:rPr>
  </w:style>
  <w:style w:type="character" w:customStyle="1" w:styleId="Textkrper-Einzug2Zchn">
    <w:name w:val="Textkörper-Einzug 2 Zchn"/>
    <w:link w:val="Textkrper-Einzug2"/>
    <w:uiPriority w:val="99"/>
    <w:semiHidden/>
    <w:locked/>
    <w:rPr>
      <w:rFonts w:cs="Times New Roman"/>
    </w:rPr>
  </w:style>
  <w:style w:type="paragraph" w:styleId="Textkrper-Einzug3">
    <w:name w:val="Body Text Indent 3"/>
    <w:basedOn w:val="Standard"/>
    <w:link w:val="Textkrper-Einzug3Zchn"/>
    <w:uiPriority w:val="99"/>
    <w:pPr>
      <w:ind w:left="360"/>
    </w:pPr>
    <w:rPr>
      <w:rFonts w:ascii="Palatino" w:hAnsi="Palatino"/>
      <w:b/>
      <w:sz w:val="24"/>
    </w:rPr>
  </w:style>
  <w:style w:type="character" w:customStyle="1" w:styleId="Textkrper-Einzug3Zchn">
    <w:name w:val="Textkörper-Einzug 3 Zchn"/>
    <w:link w:val="Textkrper-Einzug3"/>
    <w:uiPriority w:val="99"/>
    <w:semiHidden/>
    <w:locked/>
    <w:rPr>
      <w:rFonts w:cs="Times New Roman"/>
      <w:sz w:val="16"/>
      <w:szCs w:val="16"/>
    </w:rPr>
  </w:style>
  <w:style w:type="paragraph" w:styleId="Sprechblasentext">
    <w:name w:val="Balloon Text"/>
    <w:basedOn w:val="Standard"/>
    <w:link w:val="SprechblasentextZchn"/>
    <w:uiPriority w:val="99"/>
    <w:semiHidden/>
    <w:rPr>
      <w:rFonts w:ascii="Lucida Grande" w:hAnsi="Lucida Grande"/>
      <w:sz w:val="18"/>
    </w:rPr>
  </w:style>
  <w:style w:type="character" w:customStyle="1" w:styleId="SprechblasentextZchn">
    <w:name w:val="Sprechblasentext Zchn"/>
    <w:link w:val="Sprechblasentext"/>
    <w:uiPriority w:val="99"/>
    <w:semiHidden/>
    <w:locked/>
    <w:rPr>
      <w:rFonts w:ascii="Segoe UI" w:hAnsi="Segoe UI" w:cs="Segoe UI"/>
      <w:sz w:val="18"/>
      <w:szCs w:val="18"/>
    </w:rPr>
  </w:style>
  <w:style w:type="character" w:styleId="Hyperlink">
    <w:name w:val="Hyperlink"/>
    <w:uiPriority w:val="99"/>
    <w:rPr>
      <w:rFonts w:cs="Times New Roman"/>
      <w:color w:val="0000FF"/>
      <w:u w:val="single"/>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kumentstrukturZchn">
    <w:name w:val="Dokumentstruktur Zchn"/>
    <w:link w:val="Dokumentstruktur"/>
    <w:uiPriority w:val="99"/>
    <w:semiHidden/>
    <w:locked/>
    <w:rPr>
      <w:rFonts w:ascii="Segoe UI" w:hAnsi="Segoe UI" w:cs="Segoe UI"/>
      <w:sz w:val="16"/>
      <w:szCs w:val="16"/>
    </w:rPr>
  </w:style>
  <w:style w:type="paragraph" w:styleId="StandardWeb">
    <w:name w:val="Normal (Web)"/>
    <w:basedOn w:val="Standard"/>
    <w:uiPriority w:val="99"/>
    <w:pPr>
      <w:spacing w:before="100" w:beforeAutospacing="1" w:after="100" w:afterAutospacing="1"/>
    </w:pPr>
    <w:rPr>
      <w:sz w:val="24"/>
      <w:szCs w:val="24"/>
    </w:rPr>
  </w:style>
  <w:style w:type="character" w:styleId="Kommentarzeichen">
    <w:name w:val="annotation reference"/>
    <w:uiPriority w:val="99"/>
    <w:semiHidden/>
    <w:rsid w:val="00683183"/>
    <w:rPr>
      <w:rFonts w:cs="Times New Roman"/>
      <w:sz w:val="16"/>
    </w:rPr>
  </w:style>
  <w:style w:type="paragraph" w:styleId="Kommentartext">
    <w:name w:val="annotation text"/>
    <w:basedOn w:val="Standard"/>
    <w:link w:val="KommentartextZchn"/>
    <w:uiPriority w:val="99"/>
    <w:semiHidden/>
    <w:rsid w:val="00683183"/>
  </w:style>
  <w:style w:type="character" w:customStyle="1" w:styleId="KommentartextZchn">
    <w:name w:val="Kommentartext Zchn"/>
    <w:link w:val="Kommentartext"/>
    <w:uiPriority w:val="99"/>
    <w:semiHidden/>
    <w:locked/>
    <w:rPr>
      <w:rFonts w:cs="Times New Roman"/>
    </w:rPr>
  </w:style>
  <w:style w:type="paragraph" w:styleId="Kommentarthema">
    <w:name w:val="annotation subject"/>
    <w:basedOn w:val="Kommentartext"/>
    <w:next w:val="Kommentartext"/>
    <w:link w:val="KommentarthemaZchn"/>
    <w:uiPriority w:val="99"/>
    <w:semiHidden/>
    <w:rsid w:val="00683183"/>
    <w:rPr>
      <w:b/>
      <w:bCs/>
    </w:rPr>
  </w:style>
  <w:style w:type="character" w:customStyle="1" w:styleId="KommentarthemaZchn">
    <w:name w:val="Kommentarthema Zchn"/>
    <w:link w:val="Kommentarthema"/>
    <w:uiPriority w:val="99"/>
    <w:semiHidden/>
    <w:locked/>
    <w:rPr>
      <w:rFonts w:cs="Times New Roman"/>
      <w:b/>
      <w:bCs/>
    </w:rPr>
  </w:style>
  <w:style w:type="paragraph" w:styleId="berarbeitung">
    <w:name w:val="Revision"/>
    <w:hidden/>
    <w:uiPriority w:val="99"/>
    <w:semiHidden/>
    <w:rsid w:val="00B0462A"/>
  </w:style>
  <w:style w:type="character" w:customStyle="1" w:styleId="border-left1">
    <w:name w:val="border-left1"/>
    <w:basedOn w:val="Absatz-Standardschriftart"/>
    <w:rsid w:val="009B4F18"/>
    <w:rPr>
      <w:bdr w:val="none" w:sz="0" w:space="0" w:color="auto" w:frame="1"/>
    </w:rPr>
  </w:style>
  <w:style w:type="character" w:customStyle="1" w:styleId="NichtaufgelsteErwhnung1">
    <w:name w:val="Nicht aufgelöste Erwähnung1"/>
    <w:basedOn w:val="Absatz-Standardschriftart"/>
    <w:uiPriority w:val="99"/>
    <w:semiHidden/>
    <w:unhideWhenUsed/>
    <w:rsid w:val="00C56978"/>
    <w:rPr>
      <w:color w:val="605E5C"/>
      <w:shd w:val="clear" w:color="auto" w:fill="E1DFDD"/>
    </w:rPr>
  </w:style>
  <w:style w:type="character" w:styleId="Hervorhebung">
    <w:name w:val="Emphasis"/>
    <w:basedOn w:val="Absatz-Standardschriftart"/>
    <w:uiPriority w:val="20"/>
    <w:qFormat/>
    <w:rsid w:val="00EF6F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537846">
      <w:marLeft w:val="0"/>
      <w:marRight w:val="0"/>
      <w:marTop w:val="0"/>
      <w:marBottom w:val="0"/>
      <w:divBdr>
        <w:top w:val="none" w:sz="0" w:space="0" w:color="auto"/>
        <w:left w:val="none" w:sz="0" w:space="0" w:color="auto"/>
        <w:bottom w:val="none" w:sz="0" w:space="0" w:color="auto"/>
        <w:right w:val="none" w:sz="0" w:space="0" w:color="auto"/>
      </w:divBdr>
    </w:div>
    <w:div w:id="10325378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mafell.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Volker%20Simon\Anwendungsdaten\Microsoft\Vorlagen\MAFELL\MAFELL-P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FBAC-BB26-49DE-B981-A3F3837BC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MAFELL-PR.dot</Template>
  <TotalTime>0</TotalTime>
  <Pages>4</Pages>
  <Words>547</Words>
  <Characters>3722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nota bene communications</vt:lpstr>
    </vt:vector>
  </TitlesOfParts>
  <Company>Comato</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bene communications</dc:title>
  <dc:creator>Volker Simon</dc:creator>
  <cp:lastModifiedBy>Held, Patrick</cp:lastModifiedBy>
  <cp:revision>4</cp:revision>
  <cp:lastPrinted>2026-02-09T18:29:00Z</cp:lastPrinted>
  <dcterms:created xsi:type="dcterms:W3CDTF">2026-03-18T22:17:00Z</dcterms:created>
  <dcterms:modified xsi:type="dcterms:W3CDTF">2026-09-04T08:15:00Z</dcterms:modified>
</cp:coreProperties>
</file>